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D1C" w:rsidRDefault="00136D1C" w:rsidP="00136D1C">
      <w:pPr>
        <w:rPr>
          <w:rFonts w:ascii="Times New Roman" w:eastAsia="方正黑体_GBK" w:hint="eastAsia"/>
          <w:color w:val="FF0000"/>
        </w:rPr>
      </w:pPr>
    </w:p>
    <w:p w:rsidR="00136D1C" w:rsidRDefault="00136D1C" w:rsidP="00136D1C">
      <w:pPr>
        <w:rPr>
          <w:rFonts w:ascii="方正黑体_GBK" w:eastAsia="方正黑体_GBK" w:hint="eastAsia"/>
        </w:rPr>
      </w:pPr>
    </w:p>
    <w:p w:rsidR="00136D1C" w:rsidRDefault="00136D1C" w:rsidP="00136D1C">
      <w:pPr>
        <w:rPr>
          <w:rFonts w:ascii="方正黑体_GBK" w:eastAsia="方正黑体_GBK" w:hint="eastAsia"/>
        </w:rPr>
      </w:pPr>
    </w:p>
    <w:tbl>
      <w:tblPr>
        <w:tblpPr w:leftFromText="181" w:rightFromText="181" w:vertAnchor="page" w:horzAnchor="margin" w:tblpXSpec="center" w:tblpY="4083"/>
        <w:tblW w:w="0" w:type="auto"/>
        <w:tblBorders>
          <w:insideH w:val="single" w:sz="4" w:space="0" w:color="auto"/>
          <w:insideV w:val="single" w:sz="4" w:space="0" w:color="auto"/>
        </w:tblBorders>
        <w:tblLayout w:type="fixed"/>
        <w:tblLook w:val="0000"/>
      </w:tblPr>
      <w:tblGrid>
        <w:gridCol w:w="9060"/>
      </w:tblGrid>
      <w:tr w:rsidR="00136D1C" w:rsidTr="00A158EE">
        <w:tc>
          <w:tcPr>
            <w:tcW w:w="9060" w:type="dxa"/>
          </w:tcPr>
          <w:p w:rsidR="00136D1C" w:rsidRDefault="00136D1C" w:rsidP="00A158EE">
            <w:pPr>
              <w:widowControl/>
              <w:snapToGrid w:val="0"/>
              <w:spacing w:line="1540" w:lineRule="exact"/>
              <w:jc w:val="distribute"/>
              <w:rPr>
                <w:rFonts w:ascii="方正小标宋简体" w:eastAsia="方正小标宋简体" w:hAnsi="华文中宋" w:cs="宋体" w:hint="eastAsia"/>
                <w:bCs/>
                <w:color w:val="FF0000"/>
                <w:w w:val="45"/>
                <w:kern w:val="0"/>
                <w:sz w:val="130"/>
                <w:szCs w:val="130"/>
              </w:rPr>
            </w:pPr>
            <w:r w:rsidRPr="00E83236">
              <w:rPr>
                <w:rFonts w:ascii="方正小标宋简体" w:eastAsia="方正小标宋简体" w:hAnsi="华文中宋" w:cs="宋体" w:hint="eastAsia"/>
                <w:bCs/>
                <w:color w:val="FF0000"/>
                <w:w w:val="45"/>
                <w:kern w:val="0"/>
                <w:sz w:val="130"/>
                <w:szCs w:val="130"/>
              </w:rPr>
              <w:t>无锡市</w:t>
            </w:r>
            <w:r>
              <w:rPr>
                <w:rFonts w:ascii="方正小标宋简体" w:eastAsia="方正小标宋简体" w:hAnsi="华文中宋" w:cs="宋体" w:hint="eastAsia"/>
                <w:bCs/>
                <w:color w:val="FF0000"/>
                <w:w w:val="45"/>
                <w:kern w:val="0"/>
                <w:sz w:val="130"/>
                <w:szCs w:val="130"/>
              </w:rPr>
              <w:t>工程建设项目审批制度</w:t>
            </w:r>
          </w:p>
          <w:p w:rsidR="00136D1C" w:rsidRPr="00B44872" w:rsidRDefault="00136D1C" w:rsidP="00A158EE">
            <w:pPr>
              <w:widowControl/>
              <w:snapToGrid w:val="0"/>
              <w:spacing w:line="1540" w:lineRule="exact"/>
              <w:jc w:val="distribute"/>
              <w:rPr>
                <w:rFonts w:ascii="方正小标宋简体" w:eastAsia="方正小标宋简体" w:hAnsi="华文中宋" w:cs="宋体" w:hint="eastAsia"/>
                <w:bCs/>
                <w:color w:val="FF0000"/>
                <w:w w:val="45"/>
                <w:kern w:val="0"/>
                <w:sz w:val="130"/>
                <w:szCs w:val="130"/>
              </w:rPr>
            </w:pPr>
            <w:r>
              <w:rPr>
                <w:rFonts w:ascii="方正小标宋简体" w:eastAsia="方正小标宋简体" w:hAnsi="华文中宋" w:cs="宋体" w:hint="eastAsia"/>
                <w:bCs/>
                <w:color w:val="FF0000"/>
                <w:w w:val="45"/>
                <w:kern w:val="0"/>
                <w:sz w:val="130"/>
                <w:szCs w:val="130"/>
              </w:rPr>
              <w:t>改革领导小组办公室</w:t>
            </w:r>
          </w:p>
        </w:tc>
      </w:tr>
    </w:tbl>
    <w:p w:rsidR="00136D1C" w:rsidRDefault="00136D1C" w:rsidP="00136D1C">
      <w:pPr>
        <w:rPr>
          <w:rFonts w:hint="eastAsia"/>
        </w:rPr>
      </w:pPr>
    </w:p>
    <w:p w:rsidR="00136D1C" w:rsidRDefault="00136D1C" w:rsidP="00136D1C">
      <w:pPr>
        <w:rPr>
          <w:rFonts w:hint="eastAsia"/>
        </w:rPr>
      </w:pPr>
    </w:p>
    <w:p w:rsidR="00136D1C" w:rsidRPr="00404323" w:rsidRDefault="00136D1C" w:rsidP="00136D1C">
      <w:pPr>
        <w:ind w:leftChars="100" w:left="320" w:rightChars="100" w:right="320"/>
        <w:jc w:val="center"/>
        <w:rPr>
          <w:rFonts w:ascii="Times New Roman" w:eastAsia="方正仿宋_GBK" w:hint="eastAsia"/>
        </w:rPr>
      </w:pPr>
      <w:r>
        <w:rPr>
          <w:rFonts w:ascii="Times New Roman" w:eastAsia="方正仿宋_GBK"/>
        </w:rPr>
        <w:t>锡</w:t>
      </w:r>
      <w:r>
        <w:rPr>
          <w:rFonts w:ascii="Times New Roman" w:eastAsia="方正仿宋_GBK" w:hint="eastAsia"/>
        </w:rPr>
        <w:t>工改办</w:t>
      </w:r>
      <w:r>
        <w:rPr>
          <w:rFonts w:ascii="Times New Roman" w:eastAsia="方正仿宋_GBK"/>
        </w:rPr>
        <w:t>〔</w:t>
      </w:r>
      <w:r>
        <w:rPr>
          <w:rFonts w:ascii="Times New Roman" w:eastAsia="方正仿宋_GBK"/>
        </w:rPr>
        <w:t>20</w:t>
      </w:r>
      <w:r>
        <w:rPr>
          <w:rFonts w:ascii="Times New Roman" w:eastAsia="方正仿宋_GBK" w:hint="eastAsia"/>
        </w:rPr>
        <w:t>20</w:t>
      </w:r>
      <w:r>
        <w:rPr>
          <w:rFonts w:ascii="Times New Roman" w:eastAsia="方正仿宋_GBK"/>
        </w:rPr>
        <w:t>〕</w:t>
      </w:r>
      <w:r>
        <w:rPr>
          <w:rFonts w:ascii="Times New Roman" w:eastAsia="方正仿宋_GBK" w:hint="eastAsia"/>
        </w:rPr>
        <w:t>13</w:t>
      </w:r>
      <w:r>
        <w:rPr>
          <w:rFonts w:ascii="Times New Roman" w:eastAsia="方正仿宋_GBK"/>
        </w:rPr>
        <w:t>号</w:t>
      </w:r>
    </w:p>
    <w:p w:rsidR="00136D1C" w:rsidRDefault="00136D1C" w:rsidP="00136D1C">
      <w:pPr>
        <w:rPr>
          <w:rFonts w:hint="eastAsia"/>
        </w:rPr>
      </w:pPr>
      <w:r>
        <w:rPr>
          <w:rFonts w:hint="eastAsia"/>
          <w:lang w:val="en-US" w:eastAsia="zh-CN"/>
        </w:rPr>
        <w:pict>
          <v:line id="直线 4" o:spid="_x0000_s1027" style="position:absolute;left:0;text-align:left;z-index:251660288" from="0,5.7pt" to="442.2pt,5.7pt" strokecolor="red" strokeweight="2pt"/>
        </w:pict>
      </w:r>
    </w:p>
    <w:p w:rsidR="00136D1C" w:rsidRDefault="00136D1C" w:rsidP="00136D1C">
      <w:pPr>
        <w:rPr>
          <w:rFonts w:hint="eastAsia"/>
        </w:rPr>
      </w:pPr>
    </w:p>
    <w:p w:rsidR="00C31448" w:rsidRPr="003A3D7E" w:rsidRDefault="00C31448" w:rsidP="00136D1C">
      <w:pPr>
        <w:snapToGrid w:val="0"/>
        <w:rPr>
          <w:rFonts w:ascii="Times New Roman" w:eastAsia="方正仿宋_GBK"/>
        </w:rPr>
      </w:pPr>
    </w:p>
    <w:p w:rsidR="00EA116E" w:rsidRPr="00EA116E" w:rsidRDefault="00E40956" w:rsidP="008062E6">
      <w:pPr>
        <w:snapToGrid w:val="0"/>
        <w:jc w:val="center"/>
        <w:rPr>
          <w:rFonts w:ascii="Times New Roman" w:eastAsia="方正小标宋_GBK"/>
          <w:w w:val="98"/>
          <w:sz w:val="44"/>
          <w:szCs w:val="44"/>
        </w:rPr>
      </w:pPr>
      <w:r w:rsidRPr="00EA116E">
        <w:rPr>
          <w:rFonts w:ascii="Times New Roman" w:eastAsia="方正小标宋_GBK"/>
          <w:w w:val="98"/>
          <w:sz w:val="44"/>
          <w:szCs w:val="44"/>
        </w:rPr>
        <w:t>关于印发《</w:t>
      </w:r>
      <w:r w:rsidRPr="00EA116E">
        <w:rPr>
          <w:rFonts w:ascii="Times New Roman" w:eastAsia="方正小标宋_GBK" w:hint="eastAsia"/>
          <w:w w:val="98"/>
          <w:sz w:val="44"/>
          <w:szCs w:val="44"/>
        </w:rPr>
        <w:t>无锡市工程建设项</w:t>
      </w:r>
      <w:bookmarkStart w:id="0" w:name="_GoBack"/>
      <w:bookmarkEnd w:id="0"/>
      <w:r w:rsidRPr="00EA116E">
        <w:rPr>
          <w:rFonts w:ascii="Times New Roman" w:eastAsia="方正小标宋_GBK" w:hint="eastAsia"/>
          <w:w w:val="98"/>
          <w:sz w:val="44"/>
          <w:szCs w:val="44"/>
        </w:rPr>
        <w:t>目审批</w:t>
      </w:r>
    </w:p>
    <w:p w:rsidR="008062E6" w:rsidRPr="00EA116E" w:rsidRDefault="00E40956" w:rsidP="008062E6">
      <w:pPr>
        <w:snapToGrid w:val="0"/>
        <w:jc w:val="center"/>
        <w:rPr>
          <w:rFonts w:ascii="方正小标宋_GBK" w:eastAsia="方正小标宋_GBK"/>
          <w:w w:val="98"/>
          <w:sz w:val="44"/>
          <w:szCs w:val="44"/>
        </w:rPr>
      </w:pPr>
      <w:r w:rsidRPr="00EA116E">
        <w:rPr>
          <w:rFonts w:ascii="Times New Roman" w:eastAsia="方正小标宋_GBK" w:hint="eastAsia"/>
          <w:w w:val="98"/>
          <w:sz w:val="44"/>
          <w:szCs w:val="44"/>
        </w:rPr>
        <w:t>材料清单（</w:t>
      </w:r>
      <w:r w:rsidR="008208E2">
        <w:rPr>
          <w:rFonts w:ascii="Times New Roman" w:eastAsia="方正小标宋_GBK" w:hint="eastAsia"/>
          <w:w w:val="98"/>
          <w:sz w:val="44"/>
          <w:szCs w:val="44"/>
        </w:rPr>
        <w:t>2020</w:t>
      </w:r>
      <w:r w:rsidR="008208E2">
        <w:rPr>
          <w:rFonts w:ascii="Times New Roman" w:eastAsia="方正小标宋_GBK" w:hint="eastAsia"/>
          <w:w w:val="98"/>
          <w:sz w:val="44"/>
          <w:szCs w:val="44"/>
        </w:rPr>
        <w:t>版</w:t>
      </w:r>
      <w:r w:rsidRPr="00EA116E">
        <w:rPr>
          <w:rFonts w:ascii="Times New Roman" w:eastAsia="方正小标宋_GBK" w:hint="eastAsia"/>
          <w:w w:val="98"/>
          <w:sz w:val="44"/>
          <w:szCs w:val="44"/>
        </w:rPr>
        <w:t>）</w:t>
      </w:r>
      <w:r w:rsidRPr="00EA116E">
        <w:rPr>
          <w:rFonts w:ascii="Times New Roman" w:eastAsia="方正小标宋_GBK"/>
          <w:w w:val="98"/>
          <w:sz w:val="44"/>
          <w:szCs w:val="44"/>
        </w:rPr>
        <w:t>》的通知</w:t>
      </w:r>
    </w:p>
    <w:p w:rsidR="00E40956" w:rsidRDefault="00E40956" w:rsidP="00EA116E">
      <w:pPr>
        <w:snapToGrid w:val="0"/>
        <w:spacing w:line="300" w:lineRule="auto"/>
        <w:rPr>
          <w:rFonts w:ascii="方正仿宋_GBK" w:eastAsia="方正仿宋_GBK"/>
        </w:rPr>
      </w:pPr>
    </w:p>
    <w:p w:rsidR="008F042C" w:rsidRDefault="008F042C" w:rsidP="008F042C">
      <w:pPr>
        <w:snapToGrid w:val="0"/>
        <w:spacing w:line="560" w:lineRule="exact"/>
        <w:rPr>
          <w:rFonts w:ascii="Times New Roman" w:eastAsia="方正仿宋_GBK"/>
        </w:rPr>
      </w:pPr>
      <w:r>
        <w:rPr>
          <w:rFonts w:ascii="Times New Roman" w:eastAsia="方正仿宋_GBK"/>
        </w:rPr>
        <w:t>市工程建设项目审批制度改革领导小组成员单位、各市（县）区工程审批制度改革领导小组办公室：</w:t>
      </w:r>
    </w:p>
    <w:p w:rsidR="008F042C" w:rsidRDefault="008F042C" w:rsidP="008F042C">
      <w:pPr>
        <w:snapToGrid w:val="0"/>
        <w:spacing w:line="560" w:lineRule="exact"/>
        <w:ind w:firstLineChars="200" w:firstLine="640"/>
        <w:rPr>
          <w:rFonts w:ascii="Times New Roman" w:eastAsia="方正仿宋_GBK"/>
        </w:rPr>
      </w:pPr>
      <w:r>
        <w:rPr>
          <w:rFonts w:ascii="Times New Roman" w:eastAsia="方正仿宋_GBK"/>
        </w:rPr>
        <w:t>按照省工程审批制度改革领导小组办公室要求，为提高无锡市工程建设项目审批管理系统运行效率，经市工程建设项目审批制度改革领导小组同意，对我市工程建设项目</w:t>
      </w:r>
      <w:r>
        <w:rPr>
          <w:rFonts w:ascii="Times New Roman" w:eastAsia="方正仿宋_GBK" w:hint="eastAsia"/>
        </w:rPr>
        <w:t>审批材料清单</w:t>
      </w:r>
      <w:r>
        <w:rPr>
          <w:rFonts w:ascii="Times New Roman" w:eastAsia="方正仿宋_GBK"/>
        </w:rPr>
        <w:t>进行调整。</w:t>
      </w:r>
    </w:p>
    <w:p w:rsidR="00E40956" w:rsidRPr="00A70F2D" w:rsidRDefault="00E40956" w:rsidP="008208E2">
      <w:pPr>
        <w:widowControl/>
        <w:shd w:val="clear" w:color="auto" w:fill="FFFFFF"/>
        <w:snapToGrid w:val="0"/>
        <w:spacing w:line="300" w:lineRule="auto"/>
        <w:ind w:firstLineChars="200" w:firstLine="640"/>
        <w:rPr>
          <w:rFonts w:ascii="仿宋" w:eastAsia="方正仿宋_GBK" w:hAnsi="仿宋" w:cs="宋体"/>
        </w:rPr>
      </w:pPr>
      <w:r w:rsidRPr="00A70F2D">
        <w:rPr>
          <w:rFonts w:ascii="仿宋" w:eastAsia="方正仿宋_GBK" w:hAnsi="仿宋" w:cs="宋体" w:hint="eastAsia"/>
        </w:rPr>
        <w:lastRenderedPageBreak/>
        <w:t>现将</w:t>
      </w:r>
      <w:r w:rsidRPr="00A70F2D">
        <w:rPr>
          <w:rFonts w:ascii="仿宋" w:eastAsia="方正仿宋_GBK" w:hAnsi="仿宋" w:cs="宋体" w:hint="eastAsia"/>
          <w:kern w:val="0"/>
        </w:rPr>
        <w:t>《无锡市工程建设项目审批材料清单（</w:t>
      </w:r>
      <w:r w:rsidR="008F042C">
        <w:rPr>
          <w:rFonts w:ascii="仿宋" w:eastAsia="方正仿宋_GBK" w:hAnsi="仿宋" w:cs="宋体" w:hint="eastAsia"/>
          <w:kern w:val="0"/>
        </w:rPr>
        <w:t>2020</w:t>
      </w:r>
      <w:r w:rsidR="008F042C">
        <w:rPr>
          <w:rFonts w:ascii="仿宋" w:eastAsia="方正仿宋_GBK" w:hAnsi="仿宋" w:cs="宋体" w:hint="eastAsia"/>
          <w:kern w:val="0"/>
        </w:rPr>
        <w:t>版</w:t>
      </w:r>
      <w:r w:rsidRPr="00A70F2D">
        <w:rPr>
          <w:rFonts w:ascii="仿宋" w:eastAsia="方正仿宋_GBK" w:hAnsi="仿宋" w:cs="宋体" w:hint="eastAsia"/>
          <w:kern w:val="0"/>
        </w:rPr>
        <w:t>）》</w:t>
      </w:r>
      <w:r w:rsidRPr="00A70F2D">
        <w:rPr>
          <w:rFonts w:ascii="仿宋" w:eastAsia="方正仿宋_GBK" w:hAnsi="仿宋" w:cs="宋体" w:hint="eastAsia"/>
        </w:rPr>
        <w:t>印发你们，请结合实际认真贯彻执行。</w:t>
      </w:r>
    </w:p>
    <w:p w:rsidR="00E40956" w:rsidRPr="00A70F2D" w:rsidRDefault="00E40956" w:rsidP="008208E2">
      <w:pPr>
        <w:widowControl/>
        <w:shd w:val="clear" w:color="auto" w:fill="FFFFFF"/>
        <w:snapToGrid w:val="0"/>
        <w:spacing w:line="300" w:lineRule="auto"/>
        <w:ind w:firstLineChars="200" w:firstLine="640"/>
        <w:rPr>
          <w:rFonts w:ascii="仿宋" w:eastAsia="方正仿宋_GBK" w:hAnsi="仿宋" w:cs="宋体"/>
          <w:kern w:val="0"/>
        </w:rPr>
      </w:pPr>
    </w:p>
    <w:p w:rsidR="008062E6" w:rsidRPr="00E40956" w:rsidRDefault="00E40956" w:rsidP="008F042C">
      <w:pPr>
        <w:snapToGrid w:val="0"/>
        <w:spacing w:line="300" w:lineRule="auto"/>
        <w:ind w:firstLineChars="200" w:firstLine="640"/>
        <w:jc w:val="left"/>
        <w:rPr>
          <w:rFonts w:ascii="方正仿宋_GBK" w:eastAsia="方正仿宋_GBK"/>
        </w:rPr>
      </w:pPr>
      <w:r w:rsidRPr="00A70F2D">
        <w:rPr>
          <w:rFonts w:ascii="仿宋" w:eastAsia="方正仿宋_GBK" w:hAnsi="仿宋" w:cs="宋体" w:hint="eastAsia"/>
          <w:kern w:val="0"/>
        </w:rPr>
        <w:t>附件：</w:t>
      </w:r>
      <w:r w:rsidR="00825715">
        <w:rPr>
          <w:rFonts w:ascii="仿宋" w:eastAsia="方正仿宋_GBK" w:hAnsi="仿宋" w:cs="宋体" w:hint="eastAsia"/>
          <w:kern w:val="0"/>
        </w:rPr>
        <w:tab/>
      </w:r>
      <w:r w:rsidR="008F042C" w:rsidRPr="00A70F2D">
        <w:rPr>
          <w:rFonts w:ascii="仿宋" w:eastAsia="方正仿宋_GBK" w:hAnsi="仿宋" w:cs="宋体" w:hint="eastAsia"/>
          <w:kern w:val="0"/>
        </w:rPr>
        <w:t>无锡市工程建设项目审批材料清单（</w:t>
      </w:r>
      <w:r w:rsidR="008F042C">
        <w:rPr>
          <w:rFonts w:ascii="仿宋" w:eastAsia="方正仿宋_GBK" w:hAnsi="仿宋" w:cs="宋体" w:hint="eastAsia"/>
          <w:kern w:val="0"/>
        </w:rPr>
        <w:t>2020</w:t>
      </w:r>
      <w:r w:rsidR="008F042C">
        <w:rPr>
          <w:rFonts w:ascii="仿宋" w:eastAsia="方正仿宋_GBK" w:hAnsi="仿宋" w:cs="宋体" w:hint="eastAsia"/>
          <w:kern w:val="0"/>
        </w:rPr>
        <w:t>版</w:t>
      </w:r>
      <w:r w:rsidR="008F042C" w:rsidRPr="00A70F2D">
        <w:rPr>
          <w:rFonts w:ascii="仿宋" w:eastAsia="方正仿宋_GBK" w:hAnsi="仿宋" w:cs="宋体" w:hint="eastAsia"/>
          <w:kern w:val="0"/>
        </w:rPr>
        <w:t>）</w:t>
      </w:r>
    </w:p>
    <w:p w:rsidR="008062E6" w:rsidRDefault="008062E6" w:rsidP="008208E2">
      <w:pPr>
        <w:snapToGrid w:val="0"/>
        <w:spacing w:line="300" w:lineRule="auto"/>
        <w:ind w:firstLineChars="200" w:firstLine="640"/>
        <w:jc w:val="left"/>
        <w:rPr>
          <w:rFonts w:ascii="方正仿宋_GBK" w:eastAsia="方正仿宋_GBK"/>
        </w:rPr>
      </w:pPr>
    </w:p>
    <w:p w:rsidR="008F042C" w:rsidRDefault="008F042C" w:rsidP="008208E2">
      <w:pPr>
        <w:snapToGrid w:val="0"/>
        <w:spacing w:line="300" w:lineRule="auto"/>
        <w:ind w:firstLineChars="200" w:firstLine="640"/>
        <w:jc w:val="left"/>
        <w:rPr>
          <w:rFonts w:ascii="方正仿宋_GBK" w:eastAsia="方正仿宋_GBK"/>
        </w:rPr>
      </w:pPr>
    </w:p>
    <w:p w:rsidR="008F042C" w:rsidRDefault="008F042C" w:rsidP="008208E2">
      <w:pPr>
        <w:snapToGrid w:val="0"/>
        <w:spacing w:line="300" w:lineRule="auto"/>
        <w:ind w:firstLineChars="200" w:firstLine="640"/>
        <w:jc w:val="left"/>
        <w:rPr>
          <w:rFonts w:ascii="方正仿宋_GBK" w:eastAsia="方正仿宋_GBK"/>
        </w:rPr>
      </w:pPr>
    </w:p>
    <w:p w:rsidR="008F042C" w:rsidRDefault="008F042C" w:rsidP="008208E2">
      <w:pPr>
        <w:snapToGrid w:val="0"/>
        <w:spacing w:line="300" w:lineRule="auto"/>
        <w:ind w:firstLineChars="200" w:firstLine="640"/>
        <w:jc w:val="left"/>
        <w:rPr>
          <w:rFonts w:ascii="方正仿宋_GBK" w:eastAsia="方正仿宋_GBK"/>
        </w:rPr>
      </w:pPr>
    </w:p>
    <w:p w:rsidR="00C31448" w:rsidRDefault="008062E6" w:rsidP="008208E2">
      <w:pPr>
        <w:snapToGrid w:val="0"/>
        <w:spacing w:line="300" w:lineRule="auto"/>
        <w:ind w:rightChars="350" w:right="1120"/>
        <w:jc w:val="right"/>
        <w:rPr>
          <w:rFonts w:ascii="方正仿宋_GBK" w:eastAsia="方正仿宋_GBK"/>
        </w:rPr>
      </w:pPr>
      <w:r w:rsidRPr="002614C9">
        <w:rPr>
          <w:rFonts w:ascii="方正仿宋_GBK" w:eastAsia="方正仿宋_GBK" w:hint="eastAsia"/>
        </w:rPr>
        <w:t>无锡市工程建设项目</w:t>
      </w:r>
    </w:p>
    <w:p w:rsidR="008062E6" w:rsidRPr="002614C9" w:rsidRDefault="008062E6" w:rsidP="008208E2">
      <w:pPr>
        <w:snapToGrid w:val="0"/>
        <w:spacing w:line="300" w:lineRule="auto"/>
        <w:ind w:rightChars="150" w:right="480"/>
        <w:jc w:val="right"/>
        <w:rPr>
          <w:rFonts w:ascii="方正仿宋_GBK" w:eastAsia="方正仿宋_GBK"/>
        </w:rPr>
      </w:pPr>
      <w:r w:rsidRPr="002614C9">
        <w:rPr>
          <w:rFonts w:ascii="方正仿宋_GBK" w:eastAsia="方正仿宋_GBK" w:hint="eastAsia"/>
        </w:rPr>
        <w:t>审批制度改革领导小组</w:t>
      </w:r>
      <w:r w:rsidR="00241465">
        <w:rPr>
          <w:rFonts w:ascii="方正仿宋_GBK" w:eastAsia="方正仿宋_GBK" w:hint="eastAsia"/>
        </w:rPr>
        <w:t>办公室</w:t>
      </w:r>
    </w:p>
    <w:p w:rsidR="00154578" w:rsidRDefault="008062E6" w:rsidP="008208E2">
      <w:pPr>
        <w:snapToGrid w:val="0"/>
        <w:spacing w:line="300" w:lineRule="auto"/>
        <w:ind w:rightChars="400" w:right="1280"/>
        <w:jc w:val="right"/>
        <w:rPr>
          <w:rFonts w:ascii="Times New Roman" w:eastAsia="方正仿宋_GBK"/>
        </w:rPr>
      </w:pPr>
      <w:r w:rsidRPr="00EF4C2F">
        <w:rPr>
          <w:rFonts w:ascii="Times New Roman" w:eastAsia="方正仿宋_GBK"/>
        </w:rPr>
        <w:t>20</w:t>
      </w:r>
      <w:r w:rsidR="008F042C">
        <w:rPr>
          <w:rFonts w:ascii="Times New Roman" w:eastAsia="方正仿宋_GBK" w:hint="eastAsia"/>
        </w:rPr>
        <w:t>20</w:t>
      </w:r>
      <w:r w:rsidRPr="004220B6">
        <w:rPr>
          <w:rFonts w:ascii="方正仿宋_GBK" w:eastAsia="方正仿宋_GBK" w:hint="eastAsia"/>
        </w:rPr>
        <w:t>年</w:t>
      </w:r>
      <w:r>
        <w:rPr>
          <w:rFonts w:ascii="Times New Roman" w:eastAsia="方正仿宋_GBK" w:hint="eastAsia"/>
        </w:rPr>
        <w:t>12</w:t>
      </w:r>
      <w:r w:rsidRPr="004220B6">
        <w:rPr>
          <w:rFonts w:ascii="方正仿宋_GBK" w:eastAsia="方正仿宋_GBK" w:hint="eastAsia"/>
        </w:rPr>
        <w:t>月</w:t>
      </w:r>
      <w:r w:rsidR="008F042C">
        <w:rPr>
          <w:rFonts w:ascii="Times New Roman" w:eastAsia="方正仿宋_GBK" w:hint="eastAsia"/>
        </w:rPr>
        <w:t>18</w:t>
      </w:r>
      <w:r>
        <w:rPr>
          <w:rFonts w:ascii="Times New Roman" w:eastAsia="方正仿宋_GBK" w:hint="eastAsia"/>
        </w:rPr>
        <w:t>日</w:t>
      </w:r>
    </w:p>
    <w:p w:rsidR="00001F61" w:rsidRDefault="00001F61" w:rsidP="008208E2">
      <w:pPr>
        <w:snapToGrid w:val="0"/>
        <w:spacing w:line="300" w:lineRule="auto"/>
        <w:ind w:rightChars="400" w:right="1280"/>
        <w:jc w:val="right"/>
        <w:rPr>
          <w:rFonts w:ascii="Times New Roman" w:eastAsia="方正仿宋_GBK"/>
        </w:rPr>
      </w:pPr>
    </w:p>
    <w:p w:rsidR="00001F61" w:rsidRDefault="00001F61" w:rsidP="008208E2">
      <w:pPr>
        <w:snapToGrid w:val="0"/>
        <w:spacing w:line="300" w:lineRule="auto"/>
        <w:ind w:rightChars="400" w:right="1280"/>
        <w:jc w:val="left"/>
        <w:rPr>
          <w:rFonts w:ascii="Times New Roman" w:eastAsia="方正仿宋_GBK"/>
        </w:rPr>
      </w:pPr>
    </w:p>
    <w:tbl>
      <w:tblPr>
        <w:tblpPr w:leftFromText="181" w:rightFromText="181" w:vertAnchor="page" w:horzAnchor="margin" w:tblpXSpec="center" w:tblpY="14356"/>
        <w:tblW w:w="9951" w:type="dxa"/>
        <w:tblBorders>
          <w:top w:val="single" w:sz="8" w:space="0" w:color="auto"/>
          <w:bottom w:val="single" w:sz="8" w:space="0" w:color="auto"/>
          <w:insideH w:val="single" w:sz="4" w:space="0" w:color="auto"/>
        </w:tblBorders>
        <w:tblCellMar>
          <w:left w:w="284" w:type="dxa"/>
          <w:right w:w="284" w:type="dxa"/>
        </w:tblCellMar>
        <w:tblLook w:val="04A0"/>
      </w:tblPr>
      <w:tblGrid>
        <w:gridCol w:w="6549"/>
        <w:gridCol w:w="3402"/>
      </w:tblGrid>
      <w:tr w:rsidR="008F042C" w:rsidTr="008F042C">
        <w:tc>
          <w:tcPr>
            <w:tcW w:w="6549" w:type="dxa"/>
            <w:shd w:val="clear" w:color="auto" w:fill="auto"/>
            <w:tcMar>
              <w:left w:w="28" w:type="dxa"/>
              <w:right w:w="28" w:type="dxa"/>
            </w:tcMar>
            <w:vAlign w:val="center"/>
          </w:tcPr>
          <w:p w:rsidR="008F042C" w:rsidRDefault="008F042C" w:rsidP="008F042C">
            <w:pPr>
              <w:ind w:firstLineChars="100" w:firstLine="280"/>
              <w:jc w:val="center"/>
              <w:rPr>
                <w:rFonts w:ascii="Times New Roman" w:eastAsia="方正仿宋_GBK"/>
                <w:sz w:val="28"/>
                <w:szCs w:val="28"/>
              </w:rPr>
            </w:pPr>
            <w:r>
              <w:rPr>
                <w:rFonts w:ascii="仿宋" w:eastAsia="仿宋" w:hAnsi="仿宋"/>
                <w:sz w:val="28"/>
                <w:szCs w:val="28"/>
              </w:rPr>
              <w:t>无锡市工程建设项目审批制度改革领导小组</w:t>
            </w:r>
            <w:r>
              <w:rPr>
                <w:rFonts w:ascii="仿宋" w:eastAsia="仿宋" w:hAnsi="仿宋" w:hint="eastAsia"/>
                <w:sz w:val="28"/>
                <w:szCs w:val="28"/>
              </w:rPr>
              <w:t>办公室</w:t>
            </w:r>
          </w:p>
        </w:tc>
        <w:tc>
          <w:tcPr>
            <w:tcW w:w="3402" w:type="dxa"/>
            <w:shd w:val="clear" w:color="auto" w:fill="auto"/>
            <w:tcMar>
              <w:left w:w="28" w:type="dxa"/>
              <w:right w:w="28" w:type="dxa"/>
            </w:tcMar>
            <w:vAlign w:val="center"/>
          </w:tcPr>
          <w:p w:rsidR="008F042C" w:rsidRDefault="008F042C" w:rsidP="008F042C">
            <w:pPr>
              <w:ind w:rightChars="100" w:right="320"/>
              <w:jc w:val="center"/>
              <w:rPr>
                <w:rFonts w:ascii="Times New Roman" w:eastAsia="方正仿宋_GBK"/>
                <w:sz w:val="28"/>
                <w:szCs w:val="28"/>
              </w:rPr>
            </w:pPr>
            <w:r>
              <w:rPr>
                <w:rFonts w:ascii="Times New Roman" w:eastAsia="方正仿宋_GBK" w:hint="eastAsia"/>
                <w:sz w:val="28"/>
                <w:szCs w:val="28"/>
              </w:rPr>
              <w:t xml:space="preserve">  </w:t>
            </w:r>
            <w:r>
              <w:rPr>
                <w:rFonts w:ascii="Times New Roman" w:eastAsia="方正仿宋_GBK"/>
                <w:sz w:val="28"/>
                <w:szCs w:val="28"/>
              </w:rPr>
              <w:t>2020</w:t>
            </w:r>
            <w:r>
              <w:rPr>
                <w:rFonts w:ascii="Times New Roman" w:eastAsia="方正仿宋_GBK"/>
                <w:sz w:val="28"/>
                <w:szCs w:val="28"/>
              </w:rPr>
              <w:t>年</w:t>
            </w:r>
            <w:r>
              <w:rPr>
                <w:rFonts w:ascii="Times New Roman" w:eastAsia="方正仿宋_GBK" w:hint="eastAsia"/>
                <w:sz w:val="28"/>
                <w:szCs w:val="28"/>
              </w:rPr>
              <w:t>12</w:t>
            </w:r>
            <w:r>
              <w:rPr>
                <w:rFonts w:ascii="Times New Roman" w:eastAsia="方正仿宋_GBK"/>
                <w:sz w:val="28"/>
                <w:szCs w:val="28"/>
              </w:rPr>
              <w:t>月</w:t>
            </w:r>
            <w:r>
              <w:rPr>
                <w:rFonts w:ascii="Times New Roman" w:eastAsia="方正仿宋_GBK" w:hint="eastAsia"/>
                <w:sz w:val="28"/>
                <w:szCs w:val="28"/>
              </w:rPr>
              <w:t>18</w:t>
            </w:r>
            <w:r>
              <w:rPr>
                <w:rFonts w:ascii="Times New Roman" w:eastAsia="方正仿宋_GBK"/>
                <w:sz w:val="28"/>
                <w:szCs w:val="28"/>
              </w:rPr>
              <w:t>日印发</w:t>
            </w:r>
          </w:p>
        </w:tc>
      </w:tr>
    </w:tbl>
    <w:p w:rsidR="00F7730E" w:rsidRDefault="00F7730E" w:rsidP="00120625">
      <w:pPr>
        <w:jc w:val="left"/>
        <w:sectPr w:rsidR="00F7730E" w:rsidSect="00402487">
          <w:footerReference w:type="even" r:id="rId7"/>
          <w:footerReference w:type="default" r:id="rId8"/>
          <w:pgSz w:w="11906" w:h="16838" w:code="9"/>
          <w:pgMar w:top="2098" w:right="1474" w:bottom="1985" w:left="1588" w:header="851" w:footer="1474" w:gutter="0"/>
          <w:cols w:space="425"/>
          <w:docGrid w:linePitch="455"/>
        </w:sectPr>
      </w:pPr>
    </w:p>
    <w:p w:rsidR="008F042C" w:rsidRPr="00525137" w:rsidRDefault="008F042C" w:rsidP="008F042C">
      <w:pPr>
        <w:rPr>
          <w:rFonts w:ascii="黑体" w:eastAsia="黑体" w:hAnsi="黑体"/>
        </w:rPr>
      </w:pPr>
      <w:r w:rsidRPr="00525137">
        <w:rPr>
          <w:rFonts w:ascii="黑体" w:eastAsia="黑体" w:hAnsi="黑体" w:hint="eastAsia"/>
        </w:rPr>
        <w:lastRenderedPageBreak/>
        <w:t>附件</w:t>
      </w:r>
    </w:p>
    <w:p w:rsidR="000D4FD7" w:rsidRPr="000D4FD7" w:rsidRDefault="000D4FD7" w:rsidP="000D4FD7">
      <w:pPr>
        <w:spacing w:line="640" w:lineRule="exact"/>
        <w:jc w:val="center"/>
        <w:outlineLvl w:val="1"/>
        <w:rPr>
          <w:rFonts w:ascii="黑体" w:eastAsia="黑体" w:hAnsi="黑体"/>
          <w:b/>
          <w:bCs/>
          <w:color w:val="000000" w:themeColor="text1"/>
        </w:rPr>
      </w:pPr>
      <w:r w:rsidRPr="000D4FD7">
        <w:rPr>
          <w:rFonts w:ascii="黑体" w:eastAsia="黑体" w:hAnsi="黑体" w:hint="eastAsia"/>
          <w:b/>
          <w:bCs/>
          <w:color w:val="000000" w:themeColor="text1"/>
        </w:rPr>
        <w:t>无锡市工程建设项目审批材料清单（2020版）</w:t>
      </w:r>
    </w:p>
    <w:p w:rsidR="001010D4" w:rsidRDefault="005F2222" w:rsidP="00A2650D">
      <w:pPr>
        <w:spacing w:line="640" w:lineRule="exact"/>
        <w:jc w:val="center"/>
        <w:outlineLvl w:val="1"/>
        <w:rPr>
          <w:rFonts w:ascii="黑体" w:eastAsia="黑体" w:hAnsi="黑体"/>
          <w:b/>
          <w:bCs/>
          <w:color w:val="000000" w:themeColor="text1"/>
        </w:rPr>
      </w:pPr>
      <w:r w:rsidRPr="00FF734F">
        <w:rPr>
          <w:rFonts w:ascii="黑体" w:eastAsia="黑体" w:hAnsi="黑体" w:hint="eastAsia"/>
          <w:b/>
          <w:bCs/>
          <w:color w:val="000000" w:themeColor="text1"/>
        </w:rPr>
        <w:t>立项用地规划许可（第一阶段）审批申请材料清单</w:t>
      </w:r>
    </w:p>
    <w:tbl>
      <w:tblPr>
        <w:tblW w:w="519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
        <w:gridCol w:w="1274"/>
        <w:gridCol w:w="436"/>
        <w:gridCol w:w="2968"/>
        <w:gridCol w:w="1274"/>
        <w:gridCol w:w="1562"/>
        <w:gridCol w:w="851"/>
        <w:gridCol w:w="851"/>
        <w:gridCol w:w="2553"/>
        <w:gridCol w:w="1128"/>
      </w:tblGrid>
      <w:tr w:rsidR="00465BA9" w:rsidRPr="008F042C" w:rsidTr="00465BA9">
        <w:trPr>
          <w:cantSplit/>
          <w:trHeight w:val="510"/>
          <w:tblHeader/>
        </w:trPr>
        <w:tc>
          <w:tcPr>
            <w:tcW w:w="211"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序号</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事项名称</w:t>
            </w:r>
          </w:p>
        </w:tc>
        <w:tc>
          <w:tcPr>
            <w:tcW w:w="1264" w:type="pct"/>
            <w:gridSpan w:val="2"/>
            <w:shd w:val="clear" w:color="auto" w:fill="auto"/>
            <w:vAlign w:val="center"/>
            <w:hideMark/>
          </w:tcPr>
          <w:p w:rsidR="008F042C" w:rsidRPr="008F042C" w:rsidRDefault="008F042C" w:rsidP="00465BA9">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材料名称</w:t>
            </w:r>
          </w:p>
        </w:tc>
        <w:tc>
          <w:tcPr>
            <w:tcW w:w="473" w:type="pct"/>
            <w:shd w:val="clear" w:color="auto" w:fill="auto"/>
            <w:vAlign w:val="center"/>
            <w:hideMark/>
          </w:tcPr>
          <w:p w:rsidR="008F042C" w:rsidRDefault="008F042C" w:rsidP="00465BA9">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材料</w:t>
            </w:r>
          </w:p>
          <w:p w:rsidR="008F042C" w:rsidRPr="008F042C" w:rsidRDefault="008F042C" w:rsidP="00465BA9">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形式</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获取方式</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材料数量</w:t>
            </w:r>
          </w:p>
        </w:tc>
        <w:tc>
          <w:tcPr>
            <w:tcW w:w="316" w:type="pct"/>
            <w:shd w:val="clear" w:color="auto" w:fill="auto"/>
            <w:vAlign w:val="center"/>
            <w:hideMark/>
          </w:tcPr>
          <w:p w:rsidR="008F042C" w:rsidRDefault="008F042C" w:rsidP="00465BA9">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材料</w:t>
            </w:r>
          </w:p>
          <w:p w:rsidR="008F042C" w:rsidRPr="008F042C" w:rsidRDefault="008F042C" w:rsidP="00465BA9">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类型</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适用情形特别说明</w:t>
            </w:r>
          </w:p>
        </w:tc>
        <w:tc>
          <w:tcPr>
            <w:tcW w:w="42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是否并联</w:t>
            </w:r>
          </w:p>
        </w:tc>
      </w:tr>
      <w:tr w:rsidR="00465BA9" w:rsidRPr="008F042C" w:rsidTr="00465BA9">
        <w:trPr>
          <w:cantSplit/>
          <w:trHeight w:val="510"/>
        </w:trPr>
        <w:tc>
          <w:tcPr>
            <w:tcW w:w="211"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473"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政府投资项目建议书审批</w:t>
            </w: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项目建议书审批申请文件</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否</w:t>
            </w: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项目建议书文本</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3</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资金落实情况证明</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473"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建设项目用地预审与选址意见书的核发</w:t>
            </w: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建设项目用地预审与选址意见书申请表</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结构化表单</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否</w:t>
            </w: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建设项目用地预审与选址意见书申请报告</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3</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项目建设依据</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申请表/文书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0D4FD7">
        <w:trPr>
          <w:cantSplit/>
          <w:trHeight w:val="88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4</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标明项目用地预审与选址范围的1:500地形图及电子文件</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文书（地图）</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4</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5</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拟订的分期实施规划方案</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分期实施的建设项目</w:t>
            </w: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6</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土地利用总体规划修改方案</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符合规定条件需要修改土地利用总体规划的项目</w:t>
            </w: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7</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节地评价报告及论证意见</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纸质和电子</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根据项目实际情况提供</w:t>
            </w: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8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8</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建设项目选址论证材料和专家审查意见</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纸质和电子</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需编制选址论证报告</w:t>
            </w: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3</w:t>
            </w:r>
          </w:p>
        </w:tc>
        <w:tc>
          <w:tcPr>
            <w:tcW w:w="473"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固定资产投资项目节能审查</w:t>
            </w: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项目节能审查申请书</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否</w:t>
            </w: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固定资产投资项目节能报告</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4</w:t>
            </w:r>
          </w:p>
        </w:tc>
        <w:tc>
          <w:tcPr>
            <w:tcW w:w="473"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政府投资项目可行性研究报告审批（含工程建设项目招标事项核准）</w:t>
            </w: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可行性研究报告审批申请文件</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项目单位以及建设地点、规模、内容、投资等与项目建议书批复相比有较大变化</w:t>
            </w:r>
          </w:p>
        </w:tc>
        <w:tc>
          <w:tcPr>
            <w:tcW w:w="420"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否</w:t>
            </w: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项目建议书批复文件</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原件或复印件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已列入相关规划的项目无需提供</w:t>
            </w: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3</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可行性研究报告（含工程建设项目招标事项核准申请表）</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4</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资金落实情况证明</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项目建议书审批阶段未出具或发生变化</w:t>
            </w: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5</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选址意见书</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原件或复印件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以划拨方式提供国有土地使用权的项目</w:t>
            </w: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6</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用地（海）预审意见</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原件或复印件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自然资源部门明确可以不进行用地（海）预审的情形除外，但须提供合法有效的土地（海域）出让合同、使用权属证明文件或其他证明材料</w:t>
            </w: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7</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节能审查意见</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除年综合能源消费量不满1000吨标准煤、且年电力消费量不满500万千瓦时的项目，涉及国家秘密的项目，以及《不单独进行节能审查的行业目录》外的项目</w:t>
            </w: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8</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项目社会稳定风险评估报告及审核意见</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重大项目</w:t>
            </w: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9</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移民安置规划审核</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涉及移民安置的大中型水利水电工程项目</w:t>
            </w: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10</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航道通航条件影响评价审核意见</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涉及影响航道通航的项目</w:t>
            </w: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5</w:t>
            </w:r>
          </w:p>
        </w:tc>
        <w:tc>
          <w:tcPr>
            <w:tcW w:w="473"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企业投资项目核准（含工程建设项目招标事项核准）</w:t>
            </w: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项目申请报告（含工程建设项目招标事项核准申请表）</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纸质和电子</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选址意见书</w:t>
            </w:r>
          </w:p>
        </w:tc>
        <w:tc>
          <w:tcPr>
            <w:tcW w:w="420"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否</w:t>
            </w: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项目所在地政府投资主管部门意见</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纸质和电子</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由项目所在地政府投资主管部门转送上级政府投资等主管部门核准的项目</w:t>
            </w: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3</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选址意见书</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纸质和电子</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原件或复印件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以划拨方式提供国有土地使用权的项目</w:t>
            </w: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4</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用地（海）预审意见</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纸质和电子</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原件或复印件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自然资源部门明确可以不进行用地（海）预审的情形除外，但须提供合法有效的土地（海域）出让合同、使用权属证明文件或其他证明材料</w:t>
            </w: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5</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项目社会稳定风险评估报告及审核意见</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纸质和电子</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重大项目</w:t>
            </w: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6</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移民安置规划审核</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纸质和电子</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涉及移民安置的大中型水利水电工程项目</w:t>
            </w: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7</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中外投资各方的企业注册证明材料及经审计的最新企业财务报表（包括资产负债表、利润表和现金流量表）。投资意向书，增资、并购项目的公司董事会决议。以国有资产出资的，需提供有关部门出具的确认文件。并购项目申请报告还应包括并购方情况、并购安排、融资方 案和被并购方情况、被并购后经营方式、范围和股权结构、所得收入的使用安排等。</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纸质和电子</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外商投资项目</w:t>
            </w: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6</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企业投资项目备案</w:t>
            </w: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项目备案信息登记表</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电子</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否</w:t>
            </w:r>
          </w:p>
        </w:tc>
      </w:tr>
      <w:tr w:rsidR="00465BA9" w:rsidRPr="008F042C" w:rsidTr="00465BA9">
        <w:trPr>
          <w:cantSplit/>
          <w:trHeight w:val="510"/>
        </w:trPr>
        <w:tc>
          <w:tcPr>
            <w:tcW w:w="211"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7</w:t>
            </w:r>
          </w:p>
        </w:tc>
        <w:tc>
          <w:tcPr>
            <w:tcW w:w="473"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建设用地规划许可证的核发（含建设用地批准书）</w:t>
            </w: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用地申请表</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表单</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否</w:t>
            </w: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建设项目批准、核准、备案文件</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3</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国有建设用地使用权出让合同</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复印件</w:t>
            </w:r>
          </w:p>
        </w:tc>
        <w:tc>
          <w:tcPr>
            <w:tcW w:w="948"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出让用地</w:t>
            </w: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4</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现状地形图及核定的用地图纸质文件</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5</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用地规划许可证原件和变更申请报告</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用地规划许可证发生变更</w:t>
            </w: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6</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相应主管部门的意见</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用地规划许可证涉及环境保护、危化安全、文物保护、水系、交通、电力设施、地质灾害等要求</w:t>
            </w: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7</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权属调查、勘测定界材料</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划拨用地</w:t>
            </w: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8</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法人（自然人）身份证明</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复印件</w:t>
            </w:r>
          </w:p>
        </w:tc>
        <w:tc>
          <w:tcPr>
            <w:tcW w:w="948"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9</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发改委关于建设项目可行性研究报告的批复</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10</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建设项目用地红线图</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11</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建设项目（线性工程除外）总平面图</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12</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法人委托办理人的授权书或委托书</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13</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现状地形图及核定的用地图纸质文件</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14</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建设项目批准、核准、备案文件</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15</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国有土地证明材料</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复印件</w:t>
            </w:r>
          </w:p>
        </w:tc>
        <w:tc>
          <w:tcPr>
            <w:tcW w:w="948"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8</w:t>
            </w:r>
          </w:p>
        </w:tc>
        <w:tc>
          <w:tcPr>
            <w:tcW w:w="473"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建设项目压覆重要矿产资源审批</w:t>
            </w: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压覆重要矿产资源申请</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空间坐标点位</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第一阶段可并行或并联</w:t>
            </w: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查询压覆重要矿产资源情况申请</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空间坐标点位</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3</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与矿业权人签订的补偿协议或意向性协议</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已设置矿业权</w:t>
            </w: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4</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压覆重要矿产资源评估报告</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88"/>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5</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建设项目压覆重要矿产资源储量登记书</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经省级自然资源部门同意压覆重要矿产资源</w:t>
            </w: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652"/>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6</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建设项目批准文件</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lastRenderedPageBreak/>
              <w:t>9</w:t>
            </w:r>
          </w:p>
        </w:tc>
        <w:tc>
          <w:tcPr>
            <w:tcW w:w="473"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航道通航条件影响评价审核</w:t>
            </w: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航道通航条件影响评价审核申请表</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表单</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第一阶段可并行或并联</w:t>
            </w: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航道通航条件影响评价报告</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10</w:t>
            </w:r>
          </w:p>
        </w:tc>
        <w:tc>
          <w:tcPr>
            <w:tcW w:w="473"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永久性占用征收林地</w:t>
            </w: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书面申请</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第一阶段可并行或并联</w:t>
            </w: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使用林地申请表</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表单</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3</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建设用地规划许可证或选址意见书并附红线图</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4</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可行性报告</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5</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生态红线区位证明</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6</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法人证明</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4</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7</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项目批准文件</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11</w:t>
            </w:r>
          </w:p>
        </w:tc>
        <w:tc>
          <w:tcPr>
            <w:tcW w:w="473"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危险化学品生产、储存建设项目安全条件审查</w:t>
            </w: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建设项目安全条件审查申请书</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表单</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3</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第一阶段可并行或并联</w:t>
            </w: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国内首次使用化工工艺安全可靠性论证的相关文件</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3</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建设项目批准、核准或者备案文件和规划相关文件</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3</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工商行政管理部门颁发的企业营业执照或企业名称预先核准通知书</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4</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建设项目安全评价报告</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其他</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lastRenderedPageBreak/>
              <w:t>12</w:t>
            </w:r>
          </w:p>
        </w:tc>
        <w:tc>
          <w:tcPr>
            <w:tcW w:w="473"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在国家级风景名胜区内修建缆车、索道等重大建设工程项目选址方案核准</w:t>
            </w: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在国家级风景名胜区内修建缆车、索道等重大建设工程项目选址方案核准申请书</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第一阶段可并行或并联</w:t>
            </w: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项目选址必要性、合理性、可行性及对资源生态和景观环境影响的报告</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3</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项目选址及初步规划设计方案</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4</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风景名胜区管理机构意见</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13</w:t>
            </w:r>
          </w:p>
        </w:tc>
        <w:tc>
          <w:tcPr>
            <w:tcW w:w="473"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风景名胜区内建设活动审批</w:t>
            </w: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在风景名胜区内从事建设活动申请书</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第一阶段可并行或并联</w:t>
            </w: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项目选址必要性、合理性、可行性及对资源生态和景观环境影响的报告</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1"/>
                <w:szCs w:val="21"/>
              </w:rPr>
            </w:pPr>
            <w:r w:rsidRPr="008F042C">
              <w:rPr>
                <w:rFonts w:ascii="黑体" w:eastAsia="黑体" w:hAnsi="黑体" w:cs="宋体" w:hint="eastAsia"/>
                <w:kern w:val="0"/>
                <w:sz w:val="21"/>
                <w:szCs w:val="21"/>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3</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项目选址及初步规划设计方案</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1"/>
                <w:szCs w:val="21"/>
              </w:rPr>
            </w:pPr>
            <w:r w:rsidRPr="008F042C">
              <w:rPr>
                <w:rFonts w:ascii="黑体" w:eastAsia="黑体" w:hAnsi="黑体" w:cs="宋体" w:hint="eastAsia"/>
                <w:kern w:val="0"/>
                <w:sz w:val="21"/>
                <w:szCs w:val="21"/>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14</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地震安全性评价</w:t>
            </w: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地震安全性评价申请表</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表单</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第一阶段可并行或并联</w:t>
            </w:r>
          </w:p>
        </w:tc>
      </w:tr>
      <w:tr w:rsidR="00465BA9" w:rsidRPr="008F042C" w:rsidTr="00465BA9">
        <w:trPr>
          <w:cantSplit/>
          <w:trHeight w:val="510"/>
        </w:trPr>
        <w:tc>
          <w:tcPr>
            <w:tcW w:w="211"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15</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地质灾害危险性评估</w:t>
            </w: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地质灾害危险性评估报告或地质灾害危险性区域评估查询表</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表单</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第一阶段可并行或并联</w:t>
            </w:r>
          </w:p>
        </w:tc>
      </w:tr>
      <w:tr w:rsidR="00465BA9" w:rsidRPr="008F042C" w:rsidTr="00465BA9">
        <w:trPr>
          <w:cantSplit/>
          <w:trHeight w:val="510"/>
        </w:trPr>
        <w:tc>
          <w:tcPr>
            <w:tcW w:w="211"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16</w:t>
            </w:r>
          </w:p>
        </w:tc>
        <w:tc>
          <w:tcPr>
            <w:tcW w:w="473"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新建、改建、扩建对地震监测设施和地震观测环境造成危害的项目批准</w:t>
            </w: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新建、改建、扩建对地震监测设施和地震观测环境造成危害的项目核准行政许可申请表</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表单</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第一、第二阶段可并行或并联</w:t>
            </w: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影响地震监测环境项目建设协议书</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3</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3</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报建材料（建设工程平面图或建设工程线路走向图）</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电子图</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lastRenderedPageBreak/>
              <w:t>17</w:t>
            </w:r>
          </w:p>
        </w:tc>
        <w:tc>
          <w:tcPr>
            <w:tcW w:w="473"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建设工程地震安全性评价结果的审定及抗震设防要求的确定</w:t>
            </w: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建设工程地震安全性评价结果的审定及抗震设防要求的确定行政许可申请表</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表单</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第一、第二阶段可并行或并联</w:t>
            </w: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地震安全性评价报告</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18</w:t>
            </w:r>
          </w:p>
        </w:tc>
        <w:tc>
          <w:tcPr>
            <w:tcW w:w="473"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洪水影响评价类审批</w:t>
            </w: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1</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组织机构代码证、含有社会统一信用代码的营业执照或其他有效组织单位证明文件</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文本</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4</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原件或复印件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p>
        </w:tc>
        <w:tc>
          <w:tcPr>
            <w:tcW w:w="42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2</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法定代表人身份证或其他个人身份证明文件</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文本</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5</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原件或复印件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p>
        </w:tc>
        <w:tc>
          <w:tcPr>
            <w:tcW w:w="42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3</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申请单位出具的授权委托书及办理人员身份证复印件或其他个人身份证明文件</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文本</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4</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原件和复印件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p>
        </w:tc>
        <w:tc>
          <w:tcPr>
            <w:tcW w:w="42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4</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与第三者利害关系的相关说明</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文本</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其他</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4</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原件和复印件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申请办理洪水影响评价类审批时存在第三者利害关系的</w:t>
            </w:r>
          </w:p>
        </w:tc>
        <w:tc>
          <w:tcPr>
            <w:tcW w:w="420"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5</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水工程建设规划同意书申请表</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表单</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4</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原件和复印件</w:t>
            </w:r>
          </w:p>
        </w:tc>
        <w:tc>
          <w:tcPr>
            <w:tcW w:w="948"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申请办理洪水影响评价类审批的</w:t>
            </w: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6</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拟报批水工程的（预）可行性研究报告（项目申请报告、备案材料）摘要或说明</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4</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原件和复印件</w:t>
            </w:r>
          </w:p>
        </w:tc>
        <w:tc>
          <w:tcPr>
            <w:tcW w:w="948"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7</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水工程所依据的规划、文件或专题论证报告等</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4</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原件和复印件</w:t>
            </w:r>
          </w:p>
        </w:tc>
        <w:tc>
          <w:tcPr>
            <w:tcW w:w="948"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8</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河道管理范围内工程项目的建设方案及位置、界限审批申请书</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表单</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4</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原件和复印件</w:t>
            </w:r>
          </w:p>
        </w:tc>
        <w:tc>
          <w:tcPr>
            <w:tcW w:w="948"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申请办理河道管理范围内工程建设方案及位置、界限审批的</w:t>
            </w: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9</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《建设项目建设方案》（一般项目）或《建设项目防洪评价报告》（重要项目）的审查意见及按审查意见修改好的《建设项目建设方案》或《建设项目防洪评价报告》</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4</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原件和复印件</w:t>
            </w:r>
          </w:p>
        </w:tc>
        <w:tc>
          <w:tcPr>
            <w:tcW w:w="948"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10</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建设项目涉及河道防洪部分的可研报告（含图纸）</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4</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原件和复印件</w:t>
            </w:r>
          </w:p>
        </w:tc>
        <w:tc>
          <w:tcPr>
            <w:tcW w:w="948"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11</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建设项目所依据的文件</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4</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原件和复印件</w:t>
            </w:r>
          </w:p>
        </w:tc>
        <w:tc>
          <w:tcPr>
            <w:tcW w:w="948"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19</w:t>
            </w:r>
          </w:p>
        </w:tc>
        <w:tc>
          <w:tcPr>
            <w:tcW w:w="473"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建设工程文物保护与考古许可</w:t>
            </w: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项目建设单位申请函</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纸质和电子</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第一、第二阶段可并行或并联</w:t>
            </w: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建设工程工程范围相关材料</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纸质和电子</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申请办理在大型基本建设工程范围内有可能埋藏文物的地方进行考古调查、勘探许可的</w:t>
            </w: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3</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考古勘探发掘资料</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4</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文物保护单位的具体措施</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申请办理在文物保护单位的保护范围内进行其他建设工程或者爆破、钻探、挖掘等作业审核的</w:t>
            </w: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5</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工程对文物可能产生破坏或影响的评估报告</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6</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建设工程的规划、设计方案</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1025"/>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7</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征求意见文件（内容包括：建设单位名称、建设项目、建设地点、建设规模、必须进行该工程的理由说明）</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20</w:t>
            </w:r>
          </w:p>
        </w:tc>
        <w:tc>
          <w:tcPr>
            <w:tcW w:w="473"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取水许可审批</w:t>
            </w: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取水许可申请书</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表单</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5</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第一、第二、第三阶段可并行或并联</w:t>
            </w: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2</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申请人主体资格材料</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文本</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2</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3</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建设项目水资源论证报告书</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表单/文书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5</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原件或复印件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708"/>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4</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第三者利害关系的承诺书或相关说明</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21</w:t>
            </w:r>
          </w:p>
        </w:tc>
        <w:tc>
          <w:tcPr>
            <w:tcW w:w="473"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排污口审批</w:t>
            </w: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入河排污口设置申请书（试行）</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表单</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6</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原件或复印件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第一、第二、第三阶段可并行或并联</w:t>
            </w: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2</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申请人主体资格材料</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文本</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2</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3</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第三者的承诺书或其它文件</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建设项目入河排污口与第三者有利害关系的</w:t>
            </w: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953"/>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4</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《入河排污口设置论证报告》或简要分析材料以及审查意见</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3</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原件或复印件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1219"/>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5</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建设项目依据文件(主要指建设项目有关批准文件，包括项目建议书、可行性研究报告等)</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原件或复印件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lastRenderedPageBreak/>
              <w:t>22</w:t>
            </w:r>
          </w:p>
        </w:tc>
        <w:tc>
          <w:tcPr>
            <w:tcW w:w="473"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建设项目环境影响评价文件审批（不含入海排污口设置审批，不含辐射建设项目）</w:t>
            </w: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建设项目环境影响评价文件报批申请书</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表单</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第一、第二、第三阶段可并行或并联</w:t>
            </w: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建设项目环境影响报告书（表）</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表单</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3</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公众参与说明（报告表项目不需要）</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4</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环评文件删除不宜公开信息内容的说明</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23</w:t>
            </w:r>
          </w:p>
        </w:tc>
        <w:tc>
          <w:tcPr>
            <w:tcW w:w="473"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辐射建设项目环境影响评价文件审批</w:t>
            </w: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建设项目环境影响评价文件报批申请书</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表单</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第一、第二、第三阶段可并行或并联</w:t>
            </w: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建设项目环境影响报告书（表）</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3</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公众参与说明（报告表项目不需要）</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4</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环评文件删除不宜公开信息内容的说明</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24</w:t>
            </w:r>
          </w:p>
        </w:tc>
        <w:tc>
          <w:tcPr>
            <w:tcW w:w="473"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生产建设项目水土保持方案审批</w:t>
            </w: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开发建设项目水土保持方案审批申请书</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表单</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5</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第一、第二、第三阶段可并行或并联</w:t>
            </w: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2</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组织机构代码证、含有社会统一信用代码的营业执照复印件或其他有效组织单位证明文件</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文本</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3</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法定代表人身份证或其他个人身份证明文件</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文本</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原件和复印件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4</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联系人身份证或其他个人身份证明文件</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文本</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原件和复印件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5</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生产建设项目水土保持方案报告书（报批稿）</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lastRenderedPageBreak/>
              <w:t>25</w:t>
            </w:r>
          </w:p>
        </w:tc>
        <w:tc>
          <w:tcPr>
            <w:tcW w:w="473"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划拨使用国有土地审查</w:t>
            </w: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建设用地申请表</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表单</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第一、第二、第三阶段可并行或并联</w:t>
            </w: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国有土地上房屋征收决定</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3</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建设用地规划许可证及定点图（图件原件及电子版）</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文本</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4</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用地单位营业执照或组织机构代码证</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文本</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5</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项目建设书或项目可行性研究报告批复</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26</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建设项目安全评价</w:t>
            </w: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安全评价报告</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文本</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原件或复印件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第一、第二、第三阶段可并行或并联</w:t>
            </w:r>
          </w:p>
        </w:tc>
      </w:tr>
      <w:tr w:rsidR="00465BA9" w:rsidRPr="008F042C" w:rsidTr="00465BA9">
        <w:trPr>
          <w:cantSplit/>
          <w:trHeight w:val="510"/>
        </w:trPr>
        <w:tc>
          <w:tcPr>
            <w:tcW w:w="211"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27</w:t>
            </w:r>
          </w:p>
        </w:tc>
        <w:tc>
          <w:tcPr>
            <w:tcW w:w="473"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供水报装</w:t>
            </w: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用水接入申请书</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表单</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第一、第二、第三、第四阶段可并行或并联</w:t>
            </w: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2</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法定代表人和经办人身份证</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文本</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3</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法定代表人授权办理用水申请的授权委托书</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文本</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原件或复印件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4</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多证合一的菅业执照</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文本</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原件或复印件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5</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项目总平面图和用水点平面布置图</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电子图</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原件或复印件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6</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工程建设项目批复或备案文件</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文本</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原件或复印件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lastRenderedPageBreak/>
              <w:t>28</w:t>
            </w:r>
          </w:p>
        </w:tc>
        <w:tc>
          <w:tcPr>
            <w:tcW w:w="473"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排水报装</w:t>
            </w: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排水接入申请书；</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纸质或电子</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第一、第二、第三、第四阶段可并行或并联</w:t>
            </w: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营业执照；</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纸质或电子</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3</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法定代表人和经办人身份证复印件，法定代表人授权办理排水申请的授权委托书；</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纸质或电子</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4</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工程建设项目批复或备案文件；</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纸质或电子</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5</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项目总平面图和内部排水管道平面布置图。</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纸质或电子</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原件或复印件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29</w:t>
            </w:r>
          </w:p>
        </w:tc>
        <w:tc>
          <w:tcPr>
            <w:tcW w:w="473"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供电报装</w:t>
            </w: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用电工程项目批准文件</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文本</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原件和复印件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第一、第二、第三、第四阶段可并行或并联</w:t>
            </w: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2</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用电人有效身份证明</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文本</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原件和复印件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3</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用电容量需求清单</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文本</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4</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用电地址物业权属证明</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文本</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原件和复印件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30</w:t>
            </w:r>
          </w:p>
        </w:tc>
        <w:tc>
          <w:tcPr>
            <w:tcW w:w="473"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燃气报装</w:t>
            </w: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燃气接入申请书</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表单</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第一、第二、第三、第四阶段可并行或并联</w:t>
            </w: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2</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法定代表人授权办理用气申请的授权委托书</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3</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法定代表人和经办人身份证</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文本</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4</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多证合一的营业执照</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文本</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复印件或原件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FF61E8">
        <w:trPr>
          <w:cantSplit/>
          <w:trHeight w:val="723"/>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5</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项目总平面图和用气点平面布置图</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电子图</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6</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燃气设备参数</w:t>
            </w:r>
          </w:p>
        </w:tc>
        <w:tc>
          <w:tcPr>
            <w:tcW w:w="473"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文书</w:t>
            </w:r>
          </w:p>
        </w:tc>
        <w:tc>
          <w:tcPr>
            <w:tcW w:w="580"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其他</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复印件或原件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31</w:t>
            </w:r>
          </w:p>
        </w:tc>
        <w:tc>
          <w:tcPr>
            <w:tcW w:w="473"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广播电视报装</w:t>
            </w:r>
          </w:p>
        </w:tc>
        <w:tc>
          <w:tcPr>
            <w:tcW w:w="16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广播电视报装申请表</w:t>
            </w:r>
          </w:p>
        </w:tc>
        <w:tc>
          <w:tcPr>
            <w:tcW w:w="473"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纸质或电子</w:t>
            </w:r>
          </w:p>
        </w:tc>
        <w:tc>
          <w:tcPr>
            <w:tcW w:w="580"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第一、第二、第三、第四阶段可并行或并联</w:t>
            </w:r>
          </w:p>
        </w:tc>
      </w:tr>
      <w:tr w:rsidR="00465BA9" w:rsidRPr="008F042C" w:rsidTr="00FF61E8">
        <w:trPr>
          <w:cantSplit/>
          <w:trHeight w:val="946"/>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2</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营业执照、组织机构代码证、税务登记证、或者改革后多证合一的营业执照；</w:t>
            </w:r>
          </w:p>
        </w:tc>
        <w:tc>
          <w:tcPr>
            <w:tcW w:w="473"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纸质或电子</w:t>
            </w:r>
          </w:p>
        </w:tc>
        <w:tc>
          <w:tcPr>
            <w:tcW w:w="580"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FF61E8">
        <w:trPr>
          <w:cantSplit/>
          <w:trHeight w:val="1055"/>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3</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法定代表人和经办人身份证复印件，法定代表人授权办理广播电视接入申请的授权委托书；</w:t>
            </w:r>
          </w:p>
        </w:tc>
        <w:tc>
          <w:tcPr>
            <w:tcW w:w="473"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纸质或电子</w:t>
            </w:r>
          </w:p>
        </w:tc>
        <w:tc>
          <w:tcPr>
            <w:tcW w:w="580"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复印件或原件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FF61E8">
        <w:trPr>
          <w:cantSplit/>
          <w:trHeight w:val="1069"/>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4</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工程建设项目批复或备案文件（商品房预售证或建设工程规划许可证，施工许可证）；</w:t>
            </w:r>
          </w:p>
        </w:tc>
        <w:tc>
          <w:tcPr>
            <w:tcW w:w="473"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纸质或电子</w:t>
            </w:r>
          </w:p>
        </w:tc>
        <w:tc>
          <w:tcPr>
            <w:tcW w:w="580"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5</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户数统计表</w:t>
            </w:r>
          </w:p>
        </w:tc>
        <w:tc>
          <w:tcPr>
            <w:tcW w:w="473"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纸质或电子</w:t>
            </w:r>
          </w:p>
        </w:tc>
        <w:tc>
          <w:tcPr>
            <w:tcW w:w="580"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FF61E8">
        <w:trPr>
          <w:cantSplit/>
          <w:trHeight w:val="788"/>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6</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项目图纸（项目总平面图、综合管线图、弱电图和桥架图）</w:t>
            </w:r>
          </w:p>
        </w:tc>
        <w:tc>
          <w:tcPr>
            <w:tcW w:w="473"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纸质或电子</w:t>
            </w:r>
          </w:p>
        </w:tc>
        <w:tc>
          <w:tcPr>
            <w:tcW w:w="580"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FF61E8">
        <w:trPr>
          <w:cantSplit/>
          <w:trHeight w:val="883"/>
        </w:trPr>
        <w:tc>
          <w:tcPr>
            <w:tcW w:w="211"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lastRenderedPageBreak/>
              <w:t>32</w:t>
            </w:r>
          </w:p>
        </w:tc>
        <w:tc>
          <w:tcPr>
            <w:tcW w:w="473"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通信报装</w:t>
            </w:r>
          </w:p>
        </w:tc>
        <w:tc>
          <w:tcPr>
            <w:tcW w:w="16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1</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通信报装接入申请；</w:t>
            </w:r>
          </w:p>
        </w:tc>
        <w:tc>
          <w:tcPr>
            <w:tcW w:w="473"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纸质或电子</w:t>
            </w:r>
          </w:p>
        </w:tc>
        <w:tc>
          <w:tcPr>
            <w:tcW w:w="580"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restar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第一、第二、第三、第四阶段可并行或并联</w:t>
            </w: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2</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营业执照、组织机构代码证、税务登记证，或者改革后多证合一的营业执照；</w:t>
            </w:r>
          </w:p>
        </w:tc>
        <w:tc>
          <w:tcPr>
            <w:tcW w:w="473"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纸质或电子</w:t>
            </w:r>
          </w:p>
        </w:tc>
        <w:tc>
          <w:tcPr>
            <w:tcW w:w="580"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3</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法定代表人和经办人身份证复印件，法定代表人授权办理通信接入申请的授权委托书；</w:t>
            </w:r>
          </w:p>
        </w:tc>
        <w:tc>
          <w:tcPr>
            <w:tcW w:w="473"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纸质或电子</w:t>
            </w:r>
          </w:p>
        </w:tc>
        <w:tc>
          <w:tcPr>
            <w:tcW w:w="580"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复印件或原件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4</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工程建设项目批复或备案文件；</w:t>
            </w:r>
          </w:p>
        </w:tc>
        <w:tc>
          <w:tcPr>
            <w:tcW w:w="473"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纸质或电子</w:t>
            </w:r>
          </w:p>
        </w:tc>
        <w:tc>
          <w:tcPr>
            <w:tcW w:w="580"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政府部门核发</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复印件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r w:rsidR="00465BA9" w:rsidRPr="008F042C" w:rsidTr="00465BA9">
        <w:trPr>
          <w:cantSplit/>
          <w:trHeight w:val="510"/>
        </w:trPr>
        <w:tc>
          <w:tcPr>
            <w:tcW w:w="211"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73"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16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5</w:t>
            </w:r>
          </w:p>
        </w:tc>
        <w:tc>
          <w:tcPr>
            <w:tcW w:w="1102"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相关资料（经批准的管线综合图、建筑平面图、与通信基础设施相关的设计及竣工技术文件）</w:t>
            </w:r>
          </w:p>
        </w:tc>
        <w:tc>
          <w:tcPr>
            <w:tcW w:w="473"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纸质或电子</w:t>
            </w:r>
          </w:p>
        </w:tc>
        <w:tc>
          <w:tcPr>
            <w:tcW w:w="580" w:type="pct"/>
            <w:shd w:val="clear" w:color="000000" w:fill="FFFFFF"/>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r w:rsidRPr="008F042C">
              <w:rPr>
                <w:rFonts w:ascii="黑体" w:eastAsia="黑体" w:hAnsi="黑体" w:cs="宋体" w:hint="eastAsia"/>
                <w:kern w:val="0"/>
                <w:sz w:val="22"/>
                <w:szCs w:val="22"/>
              </w:rPr>
              <w:t>申请人自备</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1</w:t>
            </w:r>
          </w:p>
        </w:tc>
        <w:tc>
          <w:tcPr>
            <w:tcW w:w="316"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color w:val="000000"/>
                <w:kern w:val="0"/>
                <w:sz w:val="22"/>
                <w:szCs w:val="22"/>
              </w:rPr>
            </w:pPr>
            <w:r w:rsidRPr="008F042C">
              <w:rPr>
                <w:rFonts w:ascii="黑体" w:eastAsia="黑体" w:hAnsi="黑体" w:cs="宋体" w:hint="eastAsia"/>
                <w:color w:val="000000"/>
                <w:kern w:val="0"/>
                <w:sz w:val="22"/>
                <w:szCs w:val="22"/>
              </w:rPr>
              <w:t>原件</w:t>
            </w:r>
          </w:p>
        </w:tc>
        <w:tc>
          <w:tcPr>
            <w:tcW w:w="948" w:type="pct"/>
            <w:shd w:val="clear" w:color="auto" w:fill="auto"/>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c>
          <w:tcPr>
            <w:tcW w:w="420" w:type="pct"/>
            <w:vMerge/>
            <w:vAlign w:val="center"/>
            <w:hideMark/>
          </w:tcPr>
          <w:p w:rsidR="008F042C" w:rsidRPr="008F042C" w:rsidRDefault="008F042C" w:rsidP="00465BA9">
            <w:pPr>
              <w:widowControl/>
              <w:spacing w:line="240" w:lineRule="exact"/>
              <w:jc w:val="center"/>
              <w:rPr>
                <w:rFonts w:ascii="黑体" w:eastAsia="黑体" w:hAnsi="黑体" w:cs="宋体"/>
                <w:kern w:val="0"/>
                <w:sz w:val="22"/>
                <w:szCs w:val="22"/>
              </w:rPr>
            </w:pPr>
          </w:p>
        </w:tc>
      </w:tr>
    </w:tbl>
    <w:p w:rsidR="005F2222" w:rsidRDefault="005F2222" w:rsidP="008B755D">
      <w:pPr>
        <w:jc w:val="left"/>
      </w:pPr>
    </w:p>
    <w:p w:rsidR="00382DDC" w:rsidRDefault="00382DDC" w:rsidP="008B755D">
      <w:pPr>
        <w:jc w:val="left"/>
      </w:pPr>
    </w:p>
    <w:p w:rsidR="00382DDC" w:rsidRDefault="00382DDC" w:rsidP="008B755D">
      <w:pPr>
        <w:jc w:val="left"/>
      </w:pPr>
    </w:p>
    <w:p w:rsidR="00382DDC" w:rsidRDefault="00382DDC" w:rsidP="008B755D">
      <w:pPr>
        <w:jc w:val="left"/>
        <w:sectPr w:rsidR="00382DDC" w:rsidSect="00402487">
          <w:pgSz w:w="16838" w:h="11906" w:orient="landscape" w:code="9"/>
          <w:pgMar w:top="1588" w:right="2098" w:bottom="1474" w:left="1985" w:header="851" w:footer="1474" w:gutter="0"/>
          <w:cols w:space="425"/>
          <w:docGrid w:linePitch="442"/>
        </w:sectPr>
      </w:pPr>
    </w:p>
    <w:p w:rsidR="000074B9" w:rsidRPr="000D4FD7" w:rsidRDefault="00523A9F" w:rsidP="000D4FD7">
      <w:pPr>
        <w:spacing w:line="640" w:lineRule="exact"/>
        <w:jc w:val="center"/>
        <w:outlineLvl w:val="1"/>
        <w:rPr>
          <w:rFonts w:ascii="黑体" w:eastAsia="黑体" w:hAnsi="黑体"/>
          <w:b/>
          <w:bCs/>
          <w:color w:val="000000" w:themeColor="text1"/>
        </w:rPr>
      </w:pPr>
      <w:r w:rsidRPr="007B1005">
        <w:rPr>
          <w:rFonts w:ascii="黑体" w:eastAsia="黑体" w:hAnsi="黑体" w:hint="eastAsia"/>
          <w:b/>
          <w:bCs/>
          <w:color w:val="000000" w:themeColor="text1"/>
        </w:rPr>
        <w:lastRenderedPageBreak/>
        <w:t>工程建设许可（第二阶段）审批申请材料清单</w:t>
      </w:r>
    </w:p>
    <w:tbl>
      <w:tblPr>
        <w:tblW w:w="520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1263"/>
        <w:gridCol w:w="437"/>
        <w:gridCol w:w="3107"/>
        <w:gridCol w:w="1323"/>
        <w:gridCol w:w="1466"/>
        <w:gridCol w:w="831"/>
        <w:gridCol w:w="840"/>
        <w:gridCol w:w="2535"/>
        <w:gridCol w:w="1120"/>
        <w:gridCol w:w="16"/>
      </w:tblGrid>
      <w:tr w:rsidR="000D4FD7" w:rsidRPr="008F042C" w:rsidTr="000D4FD7">
        <w:trPr>
          <w:gridAfter w:val="1"/>
          <w:wAfter w:w="6" w:type="pct"/>
          <w:cantSplit/>
          <w:trHeight w:val="510"/>
          <w:tblHeader/>
        </w:trPr>
        <w:tc>
          <w:tcPr>
            <w:tcW w:w="207" w:type="pct"/>
            <w:shd w:val="clear" w:color="auto" w:fill="auto"/>
            <w:vAlign w:val="center"/>
            <w:hideMark/>
          </w:tcPr>
          <w:p w:rsidR="000D4FD7" w:rsidRPr="008F042C" w:rsidRDefault="000D4FD7" w:rsidP="00A158EE">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序号</w:t>
            </w:r>
          </w:p>
        </w:tc>
        <w:tc>
          <w:tcPr>
            <w:tcW w:w="468" w:type="pct"/>
            <w:shd w:val="clear" w:color="auto" w:fill="auto"/>
            <w:vAlign w:val="center"/>
            <w:hideMark/>
          </w:tcPr>
          <w:p w:rsidR="000D4FD7" w:rsidRPr="008F042C" w:rsidRDefault="000D4FD7" w:rsidP="00A158EE">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事项名称</w:t>
            </w:r>
          </w:p>
        </w:tc>
        <w:tc>
          <w:tcPr>
            <w:tcW w:w="1313" w:type="pct"/>
            <w:gridSpan w:val="2"/>
            <w:shd w:val="clear" w:color="auto" w:fill="auto"/>
            <w:vAlign w:val="center"/>
            <w:hideMark/>
          </w:tcPr>
          <w:p w:rsidR="000D4FD7" w:rsidRPr="008F042C" w:rsidRDefault="000D4FD7" w:rsidP="00A158EE">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材料名称</w:t>
            </w:r>
          </w:p>
        </w:tc>
        <w:tc>
          <w:tcPr>
            <w:tcW w:w="490" w:type="pct"/>
            <w:shd w:val="clear" w:color="auto" w:fill="auto"/>
            <w:vAlign w:val="center"/>
            <w:hideMark/>
          </w:tcPr>
          <w:p w:rsidR="000D4FD7" w:rsidRDefault="000D4FD7" w:rsidP="00A158EE">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材料</w:t>
            </w:r>
          </w:p>
          <w:p w:rsidR="000D4FD7" w:rsidRPr="008F042C" w:rsidRDefault="000D4FD7" w:rsidP="00A158EE">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形式</w:t>
            </w:r>
          </w:p>
        </w:tc>
        <w:tc>
          <w:tcPr>
            <w:tcW w:w="543" w:type="pct"/>
            <w:shd w:val="clear" w:color="auto" w:fill="auto"/>
            <w:vAlign w:val="center"/>
            <w:hideMark/>
          </w:tcPr>
          <w:p w:rsidR="000D4FD7" w:rsidRPr="008F042C" w:rsidRDefault="000D4FD7" w:rsidP="00A158EE">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获取方式</w:t>
            </w:r>
          </w:p>
        </w:tc>
        <w:tc>
          <w:tcPr>
            <w:tcW w:w="308" w:type="pct"/>
            <w:shd w:val="clear" w:color="auto" w:fill="auto"/>
            <w:vAlign w:val="center"/>
            <w:hideMark/>
          </w:tcPr>
          <w:p w:rsidR="000D4FD7" w:rsidRPr="008F042C" w:rsidRDefault="000D4FD7" w:rsidP="00A158EE">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材料数量</w:t>
            </w:r>
          </w:p>
        </w:tc>
        <w:tc>
          <w:tcPr>
            <w:tcW w:w="311" w:type="pct"/>
            <w:shd w:val="clear" w:color="auto" w:fill="auto"/>
            <w:vAlign w:val="center"/>
            <w:hideMark/>
          </w:tcPr>
          <w:p w:rsidR="000D4FD7" w:rsidRDefault="000D4FD7" w:rsidP="00A158EE">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材料</w:t>
            </w:r>
          </w:p>
          <w:p w:rsidR="000D4FD7" w:rsidRPr="008F042C" w:rsidRDefault="000D4FD7" w:rsidP="00A158EE">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类型</w:t>
            </w:r>
          </w:p>
        </w:tc>
        <w:tc>
          <w:tcPr>
            <w:tcW w:w="939" w:type="pct"/>
            <w:shd w:val="clear" w:color="auto" w:fill="auto"/>
            <w:vAlign w:val="center"/>
            <w:hideMark/>
          </w:tcPr>
          <w:p w:rsidR="000D4FD7" w:rsidRPr="008F042C" w:rsidRDefault="000D4FD7" w:rsidP="00A158EE">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适用情形特别说明</w:t>
            </w:r>
          </w:p>
        </w:tc>
        <w:tc>
          <w:tcPr>
            <w:tcW w:w="415" w:type="pct"/>
            <w:shd w:val="clear" w:color="auto" w:fill="auto"/>
            <w:vAlign w:val="center"/>
            <w:hideMark/>
          </w:tcPr>
          <w:p w:rsidR="000D4FD7" w:rsidRPr="008F042C" w:rsidRDefault="000D4FD7" w:rsidP="00A158EE">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是否并联</w:t>
            </w: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val="restart"/>
            <w:tcBorders>
              <w:top w:val="nil"/>
              <w:left w:val="single" w:sz="4" w:space="0" w:color="auto"/>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建设工程（含临时建设）规划许可证核发</w:t>
            </w: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工程建设项目工程建设许可阶段审批申请表</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表单</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结构化表单</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 xml:space="preserve">　</w:t>
            </w:r>
          </w:p>
        </w:tc>
        <w:tc>
          <w:tcPr>
            <w:tcW w:w="42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否</w:t>
            </w: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2</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建设资金证明</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3</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原件和复印件</w:t>
            </w:r>
          </w:p>
        </w:tc>
        <w:tc>
          <w:tcPr>
            <w:tcW w:w="939" w:type="pct"/>
            <w:vMerge w:val="restart"/>
            <w:tcBorders>
              <w:top w:val="nil"/>
              <w:left w:val="single" w:sz="4" w:space="0" w:color="auto"/>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设计方案审查</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3</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拟改建或新建建筑物的设计草图、位置图、效果图及可行性报告</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3</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原件和复印件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4</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在宗教活动场所内改建或新建建筑物申请书</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表单</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3</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原件和复印件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5</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建设项目整体规划设计方案或内部智能化集成系统、办公自动化系统、信息网络系统等设计方案</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6</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建设项目规划红范围内的1:2000地形图或1:500总平面图</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电子图</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7</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建设项目投资性质、使用功能、地理位置及周边环境说明文件</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8</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涉及国家安全事项的建设项目建设申请书</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9</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航道条件影响的评价（跨越航道的项目）</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原件和复印件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10</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城市桥梁、隧道专项保护方案（涉及梁、隧道的项目）</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原件和复印件</w:t>
            </w:r>
          </w:p>
        </w:tc>
        <w:tc>
          <w:tcPr>
            <w:tcW w:w="939" w:type="pct"/>
            <w:vMerge w:val="restart"/>
            <w:tcBorders>
              <w:top w:val="nil"/>
              <w:left w:val="single" w:sz="4" w:space="0" w:color="auto"/>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设计方案审查</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11</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穿越公路的专项设计方案（市政工程上跨或下穿公路的项目）</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12</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防空地下室设计说明（涉及人防工程）</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其他</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13</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风环境模拟报告（住宅项目）</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其他</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14</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建设项目设计方案绿色设计专项说明（民用建筑）</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其他</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15</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文物影响评估报告（涉及文物的项目）</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政府部门核发</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复印件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16</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工程建设项目工程设计方案自审表（适用数字申报项目）、工程建设项目建筑物指标汇总表、工程建设项目构筑物指标汇总表（适用非数字申报项目）</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表单</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vMerge w:val="restart"/>
            <w:tcBorders>
              <w:top w:val="nil"/>
              <w:left w:val="single" w:sz="4" w:space="0" w:color="auto"/>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设计方案审查、建设工程规划许可证的核发、带方案出让用地项目许可证的核发、简易建设项目许可证的核发</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17</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建筑工程设计图（包括①设计总平面图、各单体平立剖面、基础图；②规划条件确定的日照分析报告等各项论证报告；③人防、绿化、绿建方案专章（如涉及）、人防专章应包含人防总平面布局图、平时平面图、战时平面图、战时疏散路线图、剖面图、口部图、防空地下室设计说明等；④管线综合图（包括设计说明、管线综合设计平面图、横断面图、节点大样图）</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图</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2</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18</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项目立项批文</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政府部门核发</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复印件</w:t>
            </w:r>
          </w:p>
        </w:tc>
        <w:tc>
          <w:tcPr>
            <w:tcW w:w="939"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建设工程规划许可证的核发、带方案出让用地项目许可证的核发、简易建设项目许可证的核发</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19</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国有土地使用权证明文件（建设项目用地预审意见或国有土地使用权出让合同（地下管线、地下轨道交通项目无需提供）【新建项目】、不动产证明文件【自有土地改扩建项目】）</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政府部门核发</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复印件</w:t>
            </w:r>
          </w:p>
        </w:tc>
        <w:tc>
          <w:tcPr>
            <w:tcW w:w="939"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建设工程规划许可证的核发、带方案出让用地项目许可证的核发、简易建设项目许可证的核发</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20</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房屋（土地）相关共有权业主的书面同意意见及授权委托书（对既有建筑改、扩建，涉及共有权的）【自有土地改扩建项目】</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vMerge w:val="restart"/>
            <w:tcBorders>
              <w:top w:val="nil"/>
              <w:left w:val="single" w:sz="4" w:space="0" w:color="auto"/>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建设工程规划许可证的核发</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21</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新建、扩建、改建建设工程与气象探测设施或观测场的相对位置示意图</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电子图</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22</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规划条件中要求提交的相关部门意见材料</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其他</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2</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原件和复印件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23</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道路综合管线工程类—工程设计图（包括设计说明、雨水汇水面积分区图、污水汇水面积分区图、供电分区图、管廊标准横断面图、管线综合设计平面图、横断面图、节点大样图）</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电子图</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3</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vMerge w:val="restart"/>
            <w:tcBorders>
              <w:top w:val="nil"/>
              <w:left w:val="single" w:sz="4" w:space="0" w:color="auto"/>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设计方案审查、建设工程规划许可证的核发</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24</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单项市政管线工程类—工程设计图（平面图、纵断面图、横断面图）</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电子图</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3</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25</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交通工程建设项目—工程设计图（包括平面图、纵断面图、横断面图，轨道交通：平面图、纵断面图）</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电子图</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26</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工程建设项目建筑物指标汇总表</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表单</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险房翻建、临时建筑</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27</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险房翻建申请期内，人员安置方案</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vMerge w:val="restart"/>
            <w:tcBorders>
              <w:top w:val="nil"/>
              <w:left w:val="single" w:sz="4" w:space="0" w:color="auto"/>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险房翻建</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28</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房屋（土地）相关共有权业主的书面同意意见及授权翻建委托书【适用存在共有产权的项目】</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29</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业主户籍证明和身份证件【适用个人建房】</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政府部门核发</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复印件</w:t>
            </w:r>
          </w:p>
        </w:tc>
        <w:tc>
          <w:tcPr>
            <w:tcW w:w="939"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 xml:space="preserve">　</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30</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实测图与原许可证附图、房产证不一致时提交房屋翻建总平面定位图、施工设计图（平、立、剖面、基础图）</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电子图</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3</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vMerge w:val="restart"/>
            <w:tcBorders>
              <w:top w:val="nil"/>
              <w:left w:val="single" w:sz="4" w:space="0" w:color="auto"/>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险房翻建</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31</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原房屋建筑1/500总平面图、1/200原各层平面及立面的实测图</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电子图</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3</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32</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不动产证明文件（土地使用权证明文件、房屋所有权证明文件）</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政府部门核发</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复印件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8"/>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33</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街道办事处（镇人民政府）出具的同意险房翻建证明</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政府部门核发</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34</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房屋安全管理部门出具的险房治理意见</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政府部门核发</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复印件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35</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险房鉴定报告</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36</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告知承诺书</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其他</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2</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vMerge w:val="restart"/>
            <w:tcBorders>
              <w:top w:val="nil"/>
              <w:left w:val="single" w:sz="4" w:space="0" w:color="auto"/>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临时建筑</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37</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土地出让合同（附用地红线图）</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政府部门核发</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复印件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38</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临时建筑工程总平面定位图、工程设计图(平、立、剖面、基础图)</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电子图</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2</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39</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color w:val="000000"/>
                <w:kern w:val="0"/>
                <w:sz w:val="22"/>
                <w:szCs w:val="22"/>
              </w:rPr>
            </w:pPr>
            <w:r w:rsidRPr="00FF61E8">
              <w:rPr>
                <w:rFonts w:ascii="黑体" w:eastAsia="黑体" w:hAnsi="黑体" w:cs="宋体" w:hint="eastAsia"/>
                <w:color w:val="000000"/>
                <w:kern w:val="0"/>
                <w:sz w:val="22"/>
                <w:szCs w:val="22"/>
              </w:rPr>
              <w:t>项目单位身份材料</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color w:val="000000"/>
                <w:kern w:val="0"/>
                <w:sz w:val="22"/>
                <w:szCs w:val="22"/>
              </w:rPr>
            </w:pPr>
            <w:r w:rsidRPr="00FF61E8">
              <w:rPr>
                <w:rFonts w:ascii="黑体" w:eastAsia="黑体" w:hAnsi="黑体" w:cs="宋体" w:hint="eastAsia"/>
                <w:color w:val="000000"/>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color w:val="000000"/>
                <w:kern w:val="0"/>
                <w:sz w:val="22"/>
                <w:szCs w:val="22"/>
              </w:rPr>
            </w:pPr>
            <w:r w:rsidRPr="00FF61E8">
              <w:rPr>
                <w:rFonts w:ascii="黑体" w:eastAsia="黑体" w:hAnsi="黑体" w:cs="宋体" w:hint="eastAsia"/>
                <w:color w:val="000000"/>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color w:val="000000"/>
                <w:kern w:val="0"/>
                <w:sz w:val="22"/>
                <w:szCs w:val="22"/>
              </w:rPr>
            </w:pPr>
            <w:r w:rsidRPr="00FF61E8">
              <w:rPr>
                <w:rFonts w:ascii="黑体" w:eastAsia="黑体" w:hAnsi="黑体" w:cs="宋体" w:hint="eastAsia"/>
                <w:color w:val="000000"/>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color w:val="000000"/>
                <w:kern w:val="0"/>
                <w:sz w:val="22"/>
                <w:szCs w:val="22"/>
              </w:rPr>
            </w:pPr>
            <w:r w:rsidRPr="00FF61E8">
              <w:rPr>
                <w:rFonts w:ascii="黑体" w:eastAsia="黑体" w:hAnsi="黑体" w:cs="宋体" w:hint="eastAsia"/>
                <w:color w:val="000000"/>
                <w:kern w:val="0"/>
                <w:sz w:val="22"/>
                <w:szCs w:val="22"/>
              </w:rPr>
              <w:t>原件或复印件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40</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color w:val="000000"/>
                <w:kern w:val="0"/>
                <w:sz w:val="22"/>
                <w:szCs w:val="22"/>
              </w:rPr>
            </w:pPr>
            <w:r w:rsidRPr="00FF61E8">
              <w:rPr>
                <w:rFonts w:ascii="黑体" w:eastAsia="黑体" w:hAnsi="黑体" w:cs="宋体" w:hint="eastAsia"/>
                <w:color w:val="000000"/>
                <w:kern w:val="0"/>
                <w:sz w:val="22"/>
                <w:szCs w:val="22"/>
              </w:rPr>
              <w:t>授权委托书（首次申报）</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color w:val="000000"/>
                <w:kern w:val="0"/>
                <w:sz w:val="22"/>
                <w:szCs w:val="22"/>
              </w:rPr>
            </w:pPr>
            <w:r w:rsidRPr="00FF61E8">
              <w:rPr>
                <w:rFonts w:ascii="黑体" w:eastAsia="黑体" w:hAnsi="黑体" w:cs="宋体" w:hint="eastAsia"/>
                <w:color w:val="000000"/>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color w:val="000000"/>
                <w:kern w:val="0"/>
                <w:sz w:val="22"/>
                <w:szCs w:val="22"/>
              </w:rPr>
            </w:pPr>
            <w:r w:rsidRPr="00FF61E8">
              <w:rPr>
                <w:rFonts w:ascii="黑体" w:eastAsia="黑体" w:hAnsi="黑体" w:cs="宋体" w:hint="eastAsia"/>
                <w:color w:val="000000"/>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color w:val="000000"/>
                <w:kern w:val="0"/>
                <w:sz w:val="22"/>
                <w:szCs w:val="22"/>
              </w:rPr>
            </w:pPr>
            <w:r w:rsidRPr="00FF61E8">
              <w:rPr>
                <w:rFonts w:ascii="黑体" w:eastAsia="黑体" w:hAnsi="黑体" w:cs="宋体" w:hint="eastAsia"/>
                <w:color w:val="000000"/>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color w:val="000000"/>
                <w:kern w:val="0"/>
                <w:sz w:val="22"/>
                <w:szCs w:val="22"/>
              </w:rPr>
            </w:pPr>
            <w:r w:rsidRPr="00FF61E8">
              <w:rPr>
                <w:rFonts w:ascii="黑体" w:eastAsia="黑体" w:hAnsi="黑体" w:cs="宋体" w:hint="eastAsia"/>
                <w:color w:val="000000"/>
                <w:kern w:val="0"/>
                <w:sz w:val="22"/>
                <w:szCs w:val="22"/>
              </w:rPr>
              <w:t>原件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41</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土地出让金首付款缴款凭证</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政府部门核发</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复印件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val="restart"/>
            <w:tcBorders>
              <w:top w:val="nil"/>
              <w:left w:val="single" w:sz="4" w:space="0" w:color="auto"/>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2</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乡村建设规划许可证的核发</w:t>
            </w: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乡村建设规划许可证申请表</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表单</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结构化表单</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vMerge w:val="restart"/>
            <w:tcBorders>
              <w:top w:val="nil"/>
              <w:left w:val="single" w:sz="4" w:space="0" w:color="auto"/>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农村村民自建住房类</w:t>
            </w:r>
          </w:p>
        </w:tc>
        <w:tc>
          <w:tcPr>
            <w:tcW w:w="42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否</w:t>
            </w: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2</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村委（社区委）证明文件</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3</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土地、房屋权属证明（利用原有宅基地进行建设的提交）</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原件和复印件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2"/>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4</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农村住房设计方案或者农村住房通用设计图集</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电子图</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2"/>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5</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建设工程设计方案和施工图设计文件</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vMerge w:val="restart"/>
            <w:tcBorders>
              <w:top w:val="nil"/>
              <w:left w:val="single" w:sz="4" w:space="0" w:color="auto"/>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乡村公共设施类</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6</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建设项目批准（核准、备案）文件</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原件和复印件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7</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color w:val="000000"/>
                <w:kern w:val="0"/>
                <w:sz w:val="22"/>
                <w:szCs w:val="22"/>
              </w:rPr>
            </w:pPr>
            <w:r w:rsidRPr="00FF61E8">
              <w:rPr>
                <w:rFonts w:ascii="黑体" w:eastAsia="黑体" w:hAnsi="黑体" w:cs="宋体" w:hint="eastAsia"/>
                <w:color w:val="000000"/>
                <w:kern w:val="0"/>
                <w:sz w:val="22"/>
                <w:szCs w:val="22"/>
              </w:rPr>
              <w:t>身份证明和户籍证明材料</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color w:val="000000"/>
                <w:kern w:val="0"/>
                <w:sz w:val="22"/>
                <w:szCs w:val="22"/>
              </w:rPr>
            </w:pPr>
            <w:r w:rsidRPr="00FF61E8">
              <w:rPr>
                <w:rFonts w:ascii="黑体" w:eastAsia="黑体" w:hAnsi="黑体" w:cs="宋体" w:hint="eastAsia"/>
                <w:color w:val="000000"/>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color w:val="000000"/>
                <w:kern w:val="0"/>
                <w:sz w:val="22"/>
                <w:szCs w:val="22"/>
              </w:rPr>
            </w:pPr>
            <w:r w:rsidRPr="00FF61E8">
              <w:rPr>
                <w:rFonts w:ascii="黑体" w:eastAsia="黑体" w:hAnsi="黑体" w:cs="宋体" w:hint="eastAsia"/>
                <w:color w:val="000000"/>
                <w:kern w:val="0"/>
                <w:sz w:val="22"/>
                <w:szCs w:val="22"/>
              </w:rPr>
              <w:t>政府部门核发</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color w:val="000000"/>
                <w:kern w:val="0"/>
                <w:sz w:val="22"/>
                <w:szCs w:val="22"/>
              </w:rPr>
            </w:pPr>
            <w:r w:rsidRPr="00FF61E8">
              <w:rPr>
                <w:rFonts w:ascii="黑体" w:eastAsia="黑体" w:hAnsi="黑体" w:cs="宋体" w:hint="eastAsia"/>
                <w:color w:val="000000"/>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color w:val="000000"/>
                <w:kern w:val="0"/>
                <w:sz w:val="22"/>
                <w:szCs w:val="22"/>
              </w:rPr>
            </w:pPr>
            <w:r w:rsidRPr="00FF61E8">
              <w:rPr>
                <w:rFonts w:ascii="黑体" w:eastAsia="黑体" w:hAnsi="黑体" w:cs="宋体" w:hint="eastAsia"/>
                <w:color w:val="000000"/>
                <w:kern w:val="0"/>
                <w:sz w:val="22"/>
                <w:szCs w:val="22"/>
              </w:rPr>
              <w:t>原件和复印件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6"/>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8</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建设工程所在地村民委员会（社区居民委员会）同意建设的书面意见，该意见应当经村民会议或村民代表大会集体讨论通过</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原件和复印件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48"/>
        </w:trPr>
        <w:tc>
          <w:tcPr>
            <w:tcW w:w="207" w:type="pct"/>
            <w:vMerge w:val="restart"/>
            <w:tcBorders>
              <w:top w:val="nil"/>
              <w:left w:val="single" w:sz="4" w:space="0" w:color="auto"/>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3</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危险化学品建设项目安全设施设计审查</w:t>
            </w: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危险化学品建设项目安全设施设计审查申请表</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表单</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 xml:space="preserve">　</w:t>
            </w:r>
          </w:p>
        </w:tc>
        <w:tc>
          <w:tcPr>
            <w:tcW w:w="42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第二阶段可并联或并行</w:t>
            </w: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2</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设计单位资质证书</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政府部门核发</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复印件</w:t>
            </w:r>
          </w:p>
        </w:tc>
        <w:tc>
          <w:tcPr>
            <w:tcW w:w="939"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 xml:space="preserve">　</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3</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危险化学品建设项目安全设施设计专篇</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其他</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6</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 xml:space="preserve">　</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val="restart"/>
            <w:tcBorders>
              <w:top w:val="nil"/>
              <w:left w:val="single" w:sz="4" w:space="0" w:color="auto"/>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4</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文物保护单位的建设控制地带内建设工程设计方案批准</w:t>
            </w: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申请书</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2</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纸质和电子</w:t>
            </w:r>
          </w:p>
        </w:tc>
        <w:tc>
          <w:tcPr>
            <w:tcW w:w="939"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 xml:space="preserve">　</w:t>
            </w:r>
          </w:p>
        </w:tc>
        <w:tc>
          <w:tcPr>
            <w:tcW w:w="42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第二阶段可并联或并行</w:t>
            </w: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2</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文物行政主管部门意见</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政府部门核发</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2</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原件和复印件</w:t>
            </w:r>
          </w:p>
        </w:tc>
        <w:tc>
          <w:tcPr>
            <w:tcW w:w="939"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 xml:space="preserve">　</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3</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考古勘探发掘资料</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2</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原件和复印件</w:t>
            </w:r>
          </w:p>
        </w:tc>
        <w:tc>
          <w:tcPr>
            <w:tcW w:w="939"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 xml:space="preserve">　</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4</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文物保护单位的具体保护措施</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2</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原件和复印件</w:t>
            </w:r>
          </w:p>
        </w:tc>
        <w:tc>
          <w:tcPr>
            <w:tcW w:w="939"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 xml:space="preserve">　</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5</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工程对文物可能产生破坏或影响的评估报告及为保护文物安全及历史、自然环境所采取的相关措施设计</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2</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原件和复印件</w:t>
            </w:r>
          </w:p>
        </w:tc>
        <w:tc>
          <w:tcPr>
            <w:tcW w:w="939"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 xml:space="preserve">　</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6</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建设工程的规划、设计方案</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2</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原件或复印件</w:t>
            </w:r>
          </w:p>
        </w:tc>
        <w:tc>
          <w:tcPr>
            <w:tcW w:w="939"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 xml:space="preserve">　</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val="restart"/>
            <w:tcBorders>
              <w:top w:val="nil"/>
              <w:left w:val="single" w:sz="4" w:space="0" w:color="auto"/>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5</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城市及城市规划区内新建民用建筑建设防空地下室审批</w:t>
            </w: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建设项目立项文件</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政府部门核发</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 xml:space="preserve">　</w:t>
            </w:r>
          </w:p>
        </w:tc>
        <w:tc>
          <w:tcPr>
            <w:tcW w:w="42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第二阶段可并联或并行</w:t>
            </w: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2</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经批准的建设项目总平方案图（含建设项目方案审查意见）</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电子图/表单</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政府部门核发</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原件或复印件</w:t>
            </w:r>
          </w:p>
        </w:tc>
        <w:tc>
          <w:tcPr>
            <w:tcW w:w="939"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 xml:space="preserve">　</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3</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项目中不需要修建防空地下室的建（构）筑物性质佐证材料</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不需要修建防空地下室的</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4</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建设项目符合易地建设条件的佐证材料（如地质勘查报告、相关部门和单位提供的证明材料等）</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需易地建设防空地下室的</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5</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人防设计方案图（含总平位置图、战时平面图、平时平面图、主要剖面图、与防空地下室连通的非人防地下室平面图）</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电子图</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vMerge w:val="restart"/>
            <w:tcBorders>
              <w:top w:val="nil"/>
              <w:left w:val="single" w:sz="4" w:space="0" w:color="auto"/>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涉及防空地下室建设的</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6</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防空地下室设计单位人防设计资质证明</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政府部门核发</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复印件或原件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7</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color w:val="000000"/>
                <w:kern w:val="0"/>
                <w:sz w:val="22"/>
                <w:szCs w:val="22"/>
              </w:rPr>
            </w:pPr>
            <w:r w:rsidRPr="00FF61E8">
              <w:rPr>
                <w:rFonts w:ascii="黑体" w:eastAsia="黑体" w:hAnsi="黑体" w:cs="宋体" w:hint="eastAsia"/>
                <w:color w:val="000000"/>
                <w:kern w:val="0"/>
                <w:sz w:val="22"/>
                <w:szCs w:val="22"/>
              </w:rPr>
              <w:t>申请人（单位）身份证明（营业执照、法人证书等）</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color w:val="000000"/>
                <w:kern w:val="0"/>
                <w:sz w:val="22"/>
                <w:szCs w:val="22"/>
              </w:rPr>
            </w:pPr>
            <w:r w:rsidRPr="00FF61E8">
              <w:rPr>
                <w:rFonts w:ascii="黑体" w:eastAsia="黑体" w:hAnsi="黑体" w:cs="宋体" w:hint="eastAsia"/>
                <w:color w:val="000000"/>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color w:val="000000"/>
                <w:kern w:val="0"/>
                <w:sz w:val="22"/>
                <w:szCs w:val="22"/>
              </w:rPr>
            </w:pPr>
            <w:r w:rsidRPr="00FF61E8">
              <w:rPr>
                <w:rFonts w:ascii="黑体" w:eastAsia="黑体" w:hAnsi="黑体" w:cs="宋体" w:hint="eastAsia"/>
                <w:color w:val="000000"/>
                <w:kern w:val="0"/>
                <w:sz w:val="22"/>
                <w:szCs w:val="22"/>
              </w:rPr>
              <w:t>政府部门核发</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color w:val="000000"/>
                <w:kern w:val="0"/>
                <w:sz w:val="22"/>
                <w:szCs w:val="22"/>
              </w:rPr>
            </w:pPr>
            <w:r w:rsidRPr="00FF61E8">
              <w:rPr>
                <w:rFonts w:ascii="黑体" w:eastAsia="黑体" w:hAnsi="黑体" w:cs="宋体" w:hint="eastAsia"/>
                <w:color w:val="000000"/>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color w:val="000000"/>
                <w:kern w:val="0"/>
                <w:sz w:val="22"/>
                <w:szCs w:val="22"/>
              </w:rPr>
            </w:pPr>
            <w:r w:rsidRPr="00FF61E8">
              <w:rPr>
                <w:rFonts w:ascii="黑体" w:eastAsia="黑体" w:hAnsi="黑体" w:cs="宋体" w:hint="eastAsia"/>
                <w:color w:val="000000"/>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color w:val="000000"/>
                <w:kern w:val="0"/>
                <w:sz w:val="22"/>
                <w:szCs w:val="22"/>
              </w:rPr>
            </w:pPr>
            <w:r w:rsidRPr="00FF61E8">
              <w:rPr>
                <w:rFonts w:ascii="黑体" w:eastAsia="黑体" w:hAnsi="黑体" w:cs="宋体" w:hint="eastAsia"/>
                <w:color w:val="000000"/>
                <w:kern w:val="0"/>
                <w:sz w:val="22"/>
                <w:szCs w:val="22"/>
              </w:rPr>
              <w:t xml:space="preserve">　</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8</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color w:val="000000"/>
                <w:kern w:val="0"/>
                <w:sz w:val="22"/>
                <w:szCs w:val="22"/>
              </w:rPr>
            </w:pPr>
            <w:r w:rsidRPr="00FF61E8">
              <w:rPr>
                <w:rFonts w:ascii="黑体" w:eastAsia="黑体" w:hAnsi="黑体" w:cs="宋体" w:hint="eastAsia"/>
                <w:color w:val="000000"/>
                <w:kern w:val="0"/>
                <w:sz w:val="22"/>
                <w:szCs w:val="22"/>
              </w:rPr>
              <w:t>委托代理人身份证</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color w:val="000000"/>
                <w:kern w:val="0"/>
                <w:sz w:val="22"/>
                <w:szCs w:val="22"/>
              </w:rPr>
            </w:pPr>
            <w:r w:rsidRPr="00FF61E8">
              <w:rPr>
                <w:rFonts w:ascii="黑体" w:eastAsia="黑体" w:hAnsi="黑体" w:cs="宋体" w:hint="eastAsia"/>
                <w:color w:val="000000"/>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color w:val="000000"/>
                <w:kern w:val="0"/>
                <w:sz w:val="22"/>
                <w:szCs w:val="22"/>
              </w:rPr>
            </w:pPr>
            <w:r w:rsidRPr="00FF61E8">
              <w:rPr>
                <w:rFonts w:ascii="黑体" w:eastAsia="黑体" w:hAnsi="黑体" w:cs="宋体" w:hint="eastAsia"/>
                <w:color w:val="000000"/>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color w:val="000000"/>
                <w:kern w:val="0"/>
                <w:sz w:val="22"/>
                <w:szCs w:val="22"/>
              </w:rPr>
            </w:pPr>
            <w:r w:rsidRPr="00FF61E8">
              <w:rPr>
                <w:rFonts w:ascii="黑体" w:eastAsia="黑体" w:hAnsi="黑体" w:cs="宋体" w:hint="eastAsia"/>
                <w:color w:val="000000"/>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color w:val="000000"/>
                <w:kern w:val="0"/>
                <w:sz w:val="22"/>
                <w:szCs w:val="22"/>
              </w:rPr>
            </w:pPr>
            <w:r w:rsidRPr="00FF61E8">
              <w:rPr>
                <w:rFonts w:ascii="黑体" w:eastAsia="黑体" w:hAnsi="黑体" w:cs="宋体" w:hint="eastAsia"/>
                <w:color w:val="000000"/>
                <w:kern w:val="0"/>
                <w:sz w:val="22"/>
                <w:szCs w:val="22"/>
              </w:rPr>
              <w:t>原件或复印件</w:t>
            </w:r>
          </w:p>
        </w:tc>
        <w:tc>
          <w:tcPr>
            <w:tcW w:w="939" w:type="pct"/>
            <w:vMerge w:val="restart"/>
            <w:tcBorders>
              <w:top w:val="nil"/>
              <w:left w:val="single" w:sz="4" w:space="0" w:color="auto"/>
              <w:bottom w:val="single" w:sz="4" w:space="0" w:color="auto"/>
              <w:right w:val="single" w:sz="4" w:space="0" w:color="auto"/>
            </w:tcBorders>
            <w:shd w:val="clear" w:color="auto" w:fill="auto"/>
            <w:vAlign w:val="center"/>
            <w:hideMark/>
          </w:tcPr>
          <w:p w:rsidR="00FF61E8" w:rsidRPr="00FF61E8" w:rsidRDefault="00FF61E8" w:rsidP="00FF61E8">
            <w:pPr>
              <w:widowControl/>
              <w:jc w:val="left"/>
              <w:rPr>
                <w:rFonts w:ascii="黑体" w:eastAsia="黑体" w:hAnsi="黑体" w:cs="宋体"/>
                <w:color w:val="000000"/>
                <w:kern w:val="0"/>
                <w:sz w:val="22"/>
                <w:szCs w:val="22"/>
              </w:rPr>
            </w:pPr>
            <w:r w:rsidRPr="00FF61E8">
              <w:rPr>
                <w:rFonts w:ascii="黑体" w:eastAsia="黑体" w:hAnsi="黑体" w:cs="宋体" w:hint="eastAsia"/>
                <w:color w:val="000000"/>
                <w:kern w:val="0"/>
                <w:sz w:val="22"/>
                <w:szCs w:val="22"/>
              </w:rPr>
              <w:t>依法应当由申请人到行政机关办公场所提出行政许可申请的不适用</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9</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color w:val="000000"/>
                <w:kern w:val="0"/>
                <w:sz w:val="22"/>
                <w:szCs w:val="22"/>
              </w:rPr>
            </w:pPr>
            <w:r w:rsidRPr="00FF61E8">
              <w:rPr>
                <w:rFonts w:ascii="黑体" w:eastAsia="黑体" w:hAnsi="黑体" w:cs="宋体" w:hint="eastAsia"/>
                <w:color w:val="000000"/>
                <w:kern w:val="0"/>
                <w:sz w:val="22"/>
                <w:szCs w:val="22"/>
              </w:rPr>
              <w:t>委托代理人授权委托书</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color w:val="000000"/>
                <w:kern w:val="0"/>
                <w:sz w:val="22"/>
                <w:szCs w:val="22"/>
              </w:rPr>
            </w:pPr>
            <w:r w:rsidRPr="00FF61E8">
              <w:rPr>
                <w:rFonts w:ascii="黑体" w:eastAsia="黑体" w:hAnsi="黑体" w:cs="宋体" w:hint="eastAsia"/>
                <w:color w:val="000000"/>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color w:val="000000"/>
                <w:kern w:val="0"/>
                <w:sz w:val="22"/>
                <w:szCs w:val="22"/>
              </w:rPr>
            </w:pPr>
            <w:r w:rsidRPr="00FF61E8">
              <w:rPr>
                <w:rFonts w:ascii="黑体" w:eastAsia="黑体" w:hAnsi="黑体" w:cs="宋体" w:hint="eastAsia"/>
                <w:color w:val="000000"/>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color w:val="000000"/>
                <w:kern w:val="0"/>
                <w:sz w:val="22"/>
                <w:szCs w:val="22"/>
              </w:rPr>
            </w:pPr>
            <w:r w:rsidRPr="00FF61E8">
              <w:rPr>
                <w:rFonts w:ascii="黑体" w:eastAsia="黑体" w:hAnsi="黑体" w:cs="宋体" w:hint="eastAsia"/>
                <w:color w:val="000000"/>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color w:val="000000"/>
                <w:kern w:val="0"/>
                <w:sz w:val="22"/>
                <w:szCs w:val="22"/>
              </w:rPr>
            </w:pPr>
            <w:r w:rsidRPr="00FF61E8">
              <w:rPr>
                <w:rFonts w:ascii="黑体" w:eastAsia="黑体" w:hAnsi="黑体" w:cs="宋体" w:hint="eastAsia"/>
                <w:color w:val="000000"/>
                <w:kern w:val="0"/>
                <w:sz w:val="22"/>
                <w:szCs w:val="22"/>
              </w:rPr>
              <w:t>原件</w:t>
            </w:r>
          </w:p>
        </w:tc>
        <w:tc>
          <w:tcPr>
            <w:tcW w:w="939"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color w:val="000000"/>
                <w:kern w:val="0"/>
                <w:sz w:val="22"/>
                <w:szCs w:val="22"/>
              </w:rPr>
            </w:pP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10</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建设项目规划条件</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表单</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政府部门核发</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原件或复印件</w:t>
            </w:r>
          </w:p>
        </w:tc>
        <w:tc>
          <w:tcPr>
            <w:tcW w:w="939"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城市新建民用建筑</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val="restart"/>
            <w:tcBorders>
              <w:top w:val="nil"/>
              <w:left w:val="single" w:sz="4" w:space="0" w:color="auto"/>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6</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政府投资项目初步设计审批</w:t>
            </w: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项目初步设计报告审批申请文件</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政府部门核发</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2</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 xml:space="preserve">　</w:t>
            </w:r>
          </w:p>
        </w:tc>
        <w:tc>
          <w:tcPr>
            <w:tcW w:w="42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第二、第三阶段可并联或并行</w:t>
            </w: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2</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可行性研究报告批复文件</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政府部门核发</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1</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原件或复印件</w:t>
            </w:r>
          </w:p>
        </w:tc>
        <w:tc>
          <w:tcPr>
            <w:tcW w:w="939"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 xml:space="preserve">　</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3</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项目初步设计文本</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6</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 xml:space="preserve">　</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4</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资金落实情况证明</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政府部门核发</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2</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项目投资概算超过经批准的投资估算或资金来源等发生变化。</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val="restart"/>
            <w:tcBorders>
              <w:top w:val="nil"/>
              <w:left w:val="single" w:sz="4" w:space="0" w:color="auto"/>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7</w:t>
            </w:r>
          </w:p>
        </w:tc>
        <w:tc>
          <w:tcPr>
            <w:tcW w:w="468" w:type="pct"/>
            <w:vMerge w:val="restart"/>
            <w:tcBorders>
              <w:top w:val="nil"/>
              <w:left w:val="single" w:sz="4" w:space="0" w:color="auto"/>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超限高层建筑工程抗震设防</w:t>
            </w:r>
            <w:r w:rsidRPr="00FF61E8">
              <w:rPr>
                <w:rFonts w:ascii="黑体" w:eastAsia="黑体" w:hAnsi="黑体" w:cs="宋体" w:hint="eastAsia"/>
                <w:kern w:val="0"/>
                <w:sz w:val="22"/>
                <w:szCs w:val="22"/>
              </w:rPr>
              <w:lastRenderedPageBreak/>
              <w:t>审批</w:t>
            </w: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lastRenderedPageBreak/>
              <w:t>1</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抗震设防审批行政许可事项申请表</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表单</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其他</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2</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原件和复印件</w:t>
            </w:r>
          </w:p>
        </w:tc>
        <w:tc>
          <w:tcPr>
            <w:tcW w:w="939"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 xml:space="preserve">　</w:t>
            </w:r>
          </w:p>
        </w:tc>
        <w:tc>
          <w:tcPr>
            <w:tcW w:w="42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第二、第三阶段可并联或并</w:t>
            </w:r>
            <w:r w:rsidRPr="00FF61E8">
              <w:rPr>
                <w:rFonts w:ascii="黑体" w:eastAsia="黑体" w:hAnsi="黑体" w:cs="宋体" w:hint="eastAsia"/>
                <w:kern w:val="0"/>
                <w:sz w:val="22"/>
                <w:szCs w:val="22"/>
              </w:rPr>
              <w:lastRenderedPageBreak/>
              <w:t>行</w:t>
            </w: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2</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风洞试验报告</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8</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原件和复印件</w:t>
            </w:r>
          </w:p>
        </w:tc>
        <w:tc>
          <w:tcPr>
            <w:tcW w:w="939"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 xml:space="preserve">　</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3</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抗震试验方案</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8</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原件和复印件</w:t>
            </w:r>
          </w:p>
        </w:tc>
        <w:tc>
          <w:tcPr>
            <w:tcW w:w="939"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 xml:space="preserve">　</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4</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使用国外有关抗震设计标准、工程实例和震害资料及计算机程序的理由和相应说明</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8</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原件和复印件</w:t>
            </w:r>
          </w:p>
        </w:tc>
        <w:tc>
          <w:tcPr>
            <w:tcW w:w="939"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 xml:space="preserve">　</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5</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初步设计文件(建筑和结构工程部分)</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8</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原件和复印件</w:t>
            </w:r>
          </w:p>
        </w:tc>
        <w:tc>
          <w:tcPr>
            <w:tcW w:w="939"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 xml:space="preserve">　</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6</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结构工程初步设计计算书(主要结果)</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8</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原件和复印件</w:t>
            </w:r>
          </w:p>
        </w:tc>
        <w:tc>
          <w:tcPr>
            <w:tcW w:w="939"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 xml:space="preserve">　</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7</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建设项目的岩土工程勘察报告</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8</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原件和复印件</w:t>
            </w:r>
          </w:p>
        </w:tc>
        <w:tc>
          <w:tcPr>
            <w:tcW w:w="939"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 xml:space="preserve">　</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8</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建筑结构工程超限设计的可行性论证报告</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文书</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8</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原件和复印件</w:t>
            </w:r>
          </w:p>
        </w:tc>
        <w:tc>
          <w:tcPr>
            <w:tcW w:w="939"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 xml:space="preserve">　</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r w:rsidR="000D4FD7" w:rsidRPr="00FF61E8"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0"/>
        </w:trPr>
        <w:tc>
          <w:tcPr>
            <w:tcW w:w="207"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468" w:type="pct"/>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c>
          <w:tcPr>
            <w:tcW w:w="162"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9</w:t>
            </w:r>
          </w:p>
        </w:tc>
        <w:tc>
          <w:tcPr>
            <w:tcW w:w="1151" w:type="pct"/>
            <w:tcBorders>
              <w:top w:val="nil"/>
              <w:left w:val="nil"/>
              <w:bottom w:val="single" w:sz="4" w:space="0" w:color="auto"/>
              <w:right w:val="single" w:sz="4" w:space="0" w:color="auto"/>
            </w:tcBorders>
            <w:shd w:val="clear" w:color="000000" w:fill="FFFFFF"/>
            <w:vAlign w:val="center"/>
            <w:hideMark/>
          </w:tcPr>
          <w:p w:rsidR="00FF61E8" w:rsidRPr="00FF61E8" w:rsidRDefault="00FF61E8" w:rsidP="00FF61E8">
            <w:pPr>
              <w:widowControl/>
              <w:rPr>
                <w:rFonts w:ascii="黑体" w:eastAsia="黑体" w:hAnsi="黑体" w:cs="宋体"/>
                <w:kern w:val="0"/>
                <w:sz w:val="22"/>
                <w:szCs w:val="22"/>
              </w:rPr>
            </w:pPr>
            <w:r w:rsidRPr="00FF61E8">
              <w:rPr>
                <w:rFonts w:ascii="黑体" w:eastAsia="黑体" w:hAnsi="黑体" w:cs="宋体" w:hint="eastAsia"/>
                <w:kern w:val="0"/>
                <w:sz w:val="22"/>
                <w:szCs w:val="22"/>
              </w:rPr>
              <w:t>超限高层建筑工程抗震设防专项审查参数信息表</w:t>
            </w:r>
          </w:p>
        </w:tc>
        <w:tc>
          <w:tcPr>
            <w:tcW w:w="490"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表单</w:t>
            </w:r>
          </w:p>
        </w:tc>
        <w:tc>
          <w:tcPr>
            <w:tcW w:w="543"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申请人自备</w:t>
            </w:r>
          </w:p>
        </w:tc>
        <w:tc>
          <w:tcPr>
            <w:tcW w:w="308"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8</w:t>
            </w:r>
          </w:p>
        </w:tc>
        <w:tc>
          <w:tcPr>
            <w:tcW w:w="311"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FF61E8" w:rsidRPr="00FF61E8" w:rsidRDefault="00FF61E8" w:rsidP="00FF61E8">
            <w:pPr>
              <w:widowControl/>
              <w:jc w:val="center"/>
              <w:rPr>
                <w:rFonts w:ascii="黑体" w:eastAsia="黑体" w:hAnsi="黑体" w:cs="宋体"/>
                <w:kern w:val="0"/>
                <w:sz w:val="22"/>
                <w:szCs w:val="22"/>
              </w:rPr>
            </w:pPr>
            <w:r w:rsidRPr="00FF61E8">
              <w:rPr>
                <w:rFonts w:ascii="黑体" w:eastAsia="黑体" w:hAnsi="黑体" w:cs="宋体" w:hint="eastAsia"/>
                <w:kern w:val="0"/>
                <w:sz w:val="22"/>
                <w:szCs w:val="22"/>
              </w:rPr>
              <w:t xml:space="preserve">　</w:t>
            </w:r>
          </w:p>
        </w:tc>
        <w:tc>
          <w:tcPr>
            <w:tcW w:w="421" w:type="pct"/>
            <w:gridSpan w:val="2"/>
            <w:vMerge/>
            <w:tcBorders>
              <w:top w:val="nil"/>
              <w:left w:val="single" w:sz="4" w:space="0" w:color="auto"/>
              <w:bottom w:val="single" w:sz="4" w:space="0" w:color="auto"/>
              <w:right w:val="single" w:sz="4" w:space="0" w:color="auto"/>
            </w:tcBorders>
            <w:vAlign w:val="center"/>
            <w:hideMark/>
          </w:tcPr>
          <w:p w:rsidR="00FF61E8" w:rsidRPr="00FF61E8" w:rsidRDefault="00FF61E8" w:rsidP="00FF61E8">
            <w:pPr>
              <w:widowControl/>
              <w:jc w:val="left"/>
              <w:rPr>
                <w:rFonts w:ascii="黑体" w:eastAsia="黑体" w:hAnsi="黑体" w:cs="宋体"/>
                <w:kern w:val="0"/>
                <w:sz w:val="22"/>
                <w:szCs w:val="22"/>
              </w:rPr>
            </w:pPr>
          </w:p>
        </w:tc>
      </w:tr>
    </w:tbl>
    <w:p w:rsidR="004836AD" w:rsidRPr="00016C46" w:rsidRDefault="004836AD" w:rsidP="00016C46">
      <w:pPr>
        <w:spacing w:line="640" w:lineRule="exact"/>
        <w:jc w:val="left"/>
        <w:rPr>
          <w:rFonts w:ascii="Times New Roman" w:eastAsia="方正仿宋_GBK"/>
        </w:rPr>
        <w:sectPr w:rsidR="004836AD" w:rsidRPr="00016C46" w:rsidSect="00402487">
          <w:pgSz w:w="16838" w:h="11906" w:orient="landscape" w:code="9"/>
          <w:pgMar w:top="1588" w:right="2098" w:bottom="1474" w:left="1985" w:header="851" w:footer="1474" w:gutter="0"/>
          <w:cols w:space="425"/>
          <w:docGrid w:linePitch="442"/>
        </w:sectPr>
      </w:pPr>
    </w:p>
    <w:p w:rsidR="00B4578F" w:rsidRPr="000D4FD7" w:rsidRDefault="00212A19" w:rsidP="000D4FD7">
      <w:pPr>
        <w:spacing w:line="640" w:lineRule="exact"/>
        <w:jc w:val="center"/>
        <w:outlineLvl w:val="1"/>
        <w:rPr>
          <w:rFonts w:ascii="黑体" w:eastAsia="黑体" w:hAnsi="黑体"/>
          <w:b/>
          <w:bCs/>
          <w:color w:val="000000" w:themeColor="text1"/>
        </w:rPr>
      </w:pPr>
      <w:r w:rsidRPr="00F67A80">
        <w:rPr>
          <w:rFonts w:ascii="黑体" w:eastAsia="黑体" w:hAnsi="黑体" w:hint="eastAsia"/>
          <w:b/>
          <w:bCs/>
          <w:color w:val="000000" w:themeColor="text1"/>
        </w:rPr>
        <w:lastRenderedPageBreak/>
        <w:t>施工许可（第三阶段）审批申请材料清单</w:t>
      </w:r>
    </w:p>
    <w:tbl>
      <w:tblPr>
        <w:tblW w:w="519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1138"/>
        <w:gridCol w:w="564"/>
        <w:gridCol w:w="2985"/>
        <w:gridCol w:w="1418"/>
        <w:gridCol w:w="1432"/>
        <w:gridCol w:w="833"/>
        <w:gridCol w:w="876"/>
        <w:gridCol w:w="2532"/>
        <w:gridCol w:w="1108"/>
      </w:tblGrid>
      <w:tr w:rsidR="000D4FD7" w:rsidRPr="008F042C" w:rsidTr="000D4FD7">
        <w:trPr>
          <w:trHeight w:val="510"/>
          <w:tblHeader/>
        </w:trPr>
        <w:tc>
          <w:tcPr>
            <w:tcW w:w="221" w:type="pct"/>
            <w:shd w:val="clear" w:color="auto" w:fill="auto"/>
            <w:vAlign w:val="center"/>
            <w:hideMark/>
          </w:tcPr>
          <w:p w:rsidR="000D4FD7" w:rsidRPr="008F042C" w:rsidRDefault="000D4FD7" w:rsidP="000D4FD7">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序号</w:t>
            </w:r>
          </w:p>
        </w:tc>
        <w:tc>
          <w:tcPr>
            <w:tcW w:w="422" w:type="pct"/>
            <w:shd w:val="clear" w:color="auto" w:fill="auto"/>
            <w:vAlign w:val="center"/>
            <w:hideMark/>
          </w:tcPr>
          <w:p w:rsidR="000D4FD7" w:rsidRPr="008F042C" w:rsidRDefault="000D4FD7" w:rsidP="000D4FD7">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事项名称</w:t>
            </w:r>
          </w:p>
        </w:tc>
        <w:tc>
          <w:tcPr>
            <w:tcW w:w="1316" w:type="pct"/>
            <w:gridSpan w:val="2"/>
            <w:shd w:val="clear" w:color="auto" w:fill="auto"/>
            <w:vAlign w:val="center"/>
            <w:hideMark/>
          </w:tcPr>
          <w:p w:rsidR="000D4FD7" w:rsidRPr="008F042C" w:rsidRDefault="000D4FD7" w:rsidP="000D4FD7">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材料名称</w:t>
            </w:r>
          </w:p>
        </w:tc>
        <w:tc>
          <w:tcPr>
            <w:tcW w:w="526" w:type="pct"/>
            <w:shd w:val="clear" w:color="auto" w:fill="auto"/>
            <w:vAlign w:val="center"/>
            <w:hideMark/>
          </w:tcPr>
          <w:p w:rsidR="000D4FD7" w:rsidRDefault="000D4FD7" w:rsidP="000D4FD7">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材料</w:t>
            </w:r>
          </w:p>
          <w:p w:rsidR="000D4FD7" w:rsidRPr="008F042C" w:rsidRDefault="000D4FD7" w:rsidP="000D4FD7">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形式</w:t>
            </w:r>
          </w:p>
        </w:tc>
        <w:tc>
          <w:tcPr>
            <w:tcW w:w="531" w:type="pct"/>
            <w:shd w:val="clear" w:color="auto" w:fill="auto"/>
            <w:vAlign w:val="center"/>
            <w:hideMark/>
          </w:tcPr>
          <w:p w:rsidR="000D4FD7" w:rsidRPr="008F042C" w:rsidRDefault="000D4FD7" w:rsidP="000D4FD7">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获取方式</w:t>
            </w:r>
          </w:p>
        </w:tc>
        <w:tc>
          <w:tcPr>
            <w:tcW w:w="309" w:type="pct"/>
            <w:shd w:val="clear" w:color="auto" w:fill="auto"/>
            <w:vAlign w:val="center"/>
            <w:hideMark/>
          </w:tcPr>
          <w:p w:rsidR="000D4FD7" w:rsidRPr="008F042C" w:rsidRDefault="000D4FD7" w:rsidP="000D4FD7">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材料数量</w:t>
            </w:r>
          </w:p>
        </w:tc>
        <w:tc>
          <w:tcPr>
            <w:tcW w:w="325" w:type="pct"/>
            <w:shd w:val="clear" w:color="auto" w:fill="auto"/>
            <w:vAlign w:val="center"/>
            <w:hideMark/>
          </w:tcPr>
          <w:p w:rsidR="000D4FD7" w:rsidRDefault="000D4FD7" w:rsidP="000D4FD7">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材料</w:t>
            </w:r>
          </w:p>
          <w:p w:rsidR="000D4FD7" w:rsidRPr="008F042C" w:rsidRDefault="000D4FD7" w:rsidP="000D4FD7">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类型</w:t>
            </w:r>
          </w:p>
        </w:tc>
        <w:tc>
          <w:tcPr>
            <w:tcW w:w="939" w:type="pct"/>
            <w:shd w:val="clear" w:color="auto" w:fill="auto"/>
            <w:vAlign w:val="center"/>
            <w:hideMark/>
          </w:tcPr>
          <w:p w:rsidR="000D4FD7" w:rsidRPr="008F042C" w:rsidRDefault="000D4FD7" w:rsidP="000D4FD7">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适用情形特别说明</w:t>
            </w:r>
          </w:p>
        </w:tc>
        <w:tc>
          <w:tcPr>
            <w:tcW w:w="411" w:type="pct"/>
            <w:shd w:val="clear" w:color="auto" w:fill="auto"/>
            <w:vAlign w:val="center"/>
            <w:hideMark/>
          </w:tcPr>
          <w:p w:rsidR="000D4FD7" w:rsidRPr="008F042C" w:rsidRDefault="000D4FD7" w:rsidP="000D4FD7">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是否并联</w:t>
            </w: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特殊建设工程消防设计审查</w:t>
            </w: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建设工程规划许可证</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政府部门核发</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否</w:t>
            </w: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2</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消防设计文件</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2</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3</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特殊建设工程消防设计审查申请表</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纸质或电子</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4</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临时建筑批准文件</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纸质或电子</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政府部门核发</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5</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江苏省房屋建筑和市政基础设施工程施工图设计文件审查合格书</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纸质或电子</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政府部门核发</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实行施工图设计文件联合审查的，应当将建设工程消防设计的技术审查并入联合审查的要求，完成联合审查的工程项目应当提供施工图设计文件审查合格书。</w:t>
            </w: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2</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建筑工程施工许可证的发放</w:t>
            </w: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建筑工程施工许可申请表</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表单</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否</w:t>
            </w: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2</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安管人员安全生产知识考核合格证书</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政府部门核发</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3</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安全文明施工措施费支付计划</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4</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危险性较大的分部分项工程清单</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5</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施工单位安全生产许可证</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政府部门核发</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6</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五方责任主体及项目负责人承诺书、法定代表人授权书</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7</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施工图审查合格书</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其他</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8</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经施工单位确认的工程款支付安排计划</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9</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施工合同协议书</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10</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施工条件报告</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11</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建设工程规划许可证</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政府部门核发</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原件或复印件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12</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建设用地批准书或国有建设用地划拨决定书</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政府部门核发</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原件或复印件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13</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建筑工程施工许可证中止报告</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建筑工程因故中止施工的</w:t>
            </w: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14</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建筑工程延期开工申请</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建筑工程因故不能按期开工的</w:t>
            </w: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3</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施工图设计文件审查</w:t>
            </w: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施工图设计文件审查申请表</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表单</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第三阶段可并联或并行</w:t>
            </w: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2</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全套施工图</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电子图</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3</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新建民用建筑建设防空地下室行政许可决定书</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政府部门核发</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4</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作为勘察、设计依据的政府有关部门批准文件</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政府部门核发</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5</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超限高层建筑工程抗震设防审批准予行政许可决定书</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政府部门核发</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超限高层建筑工程</w:t>
            </w: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4</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建设工程验线</w:t>
            </w: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建设工程基础验线申请表</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表单</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第三、第四阶段可并联或并行</w:t>
            </w: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2</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建设工程规划许可证附件原件</w:t>
            </w:r>
          </w:p>
        </w:tc>
        <w:tc>
          <w:tcPr>
            <w:tcW w:w="526" w:type="pct"/>
            <w:tcBorders>
              <w:top w:val="nil"/>
              <w:left w:val="nil"/>
              <w:bottom w:val="single" w:sz="4" w:space="0" w:color="auto"/>
              <w:right w:val="single" w:sz="4" w:space="0" w:color="auto"/>
            </w:tcBorders>
            <w:shd w:val="clear" w:color="auto" w:fill="auto"/>
            <w:noWrap/>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纸质或电子</w:t>
            </w:r>
          </w:p>
        </w:tc>
        <w:tc>
          <w:tcPr>
            <w:tcW w:w="531" w:type="pct"/>
            <w:tcBorders>
              <w:top w:val="nil"/>
              <w:left w:val="nil"/>
              <w:bottom w:val="single" w:sz="4" w:space="0" w:color="auto"/>
              <w:right w:val="single" w:sz="4" w:space="0" w:color="auto"/>
            </w:tcBorders>
            <w:shd w:val="clear" w:color="auto" w:fill="auto"/>
            <w:noWrap/>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政府部门核发</w:t>
            </w:r>
          </w:p>
        </w:tc>
        <w:tc>
          <w:tcPr>
            <w:tcW w:w="309" w:type="pct"/>
            <w:tcBorders>
              <w:top w:val="nil"/>
              <w:left w:val="nil"/>
              <w:bottom w:val="single" w:sz="4" w:space="0" w:color="auto"/>
              <w:right w:val="single" w:sz="4" w:space="0" w:color="auto"/>
            </w:tcBorders>
            <w:shd w:val="clear" w:color="auto" w:fill="auto"/>
            <w:noWrap/>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noWrap/>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建设工程开工验线放线图或建设工程基础验线放线图</w:t>
            </w:r>
          </w:p>
        </w:tc>
        <w:tc>
          <w:tcPr>
            <w:tcW w:w="526" w:type="pct"/>
            <w:tcBorders>
              <w:top w:val="nil"/>
              <w:left w:val="nil"/>
              <w:bottom w:val="single" w:sz="4" w:space="0" w:color="auto"/>
              <w:right w:val="single" w:sz="4" w:space="0" w:color="auto"/>
            </w:tcBorders>
            <w:shd w:val="clear" w:color="auto" w:fill="auto"/>
            <w:noWrap/>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纸质或电子</w:t>
            </w:r>
          </w:p>
        </w:tc>
        <w:tc>
          <w:tcPr>
            <w:tcW w:w="531" w:type="pct"/>
            <w:tcBorders>
              <w:top w:val="nil"/>
              <w:left w:val="nil"/>
              <w:bottom w:val="single" w:sz="4" w:space="0" w:color="auto"/>
              <w:right w:val="single" w:sz="4" w:space="0" w:color="auto"/>
            </w:tcBorders>
            <w:shd w:val="clear" w:color="auto" w:fill="auto"/>
            <w:noWrap/>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noWrap/>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noWrap/>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2"/>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3</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现场照片</w:t>
            </w:r>
          </w:p>
        </w:tc>
        <w:tc>
          <w:tcPr>
            <w:tcW w:w="526" w:type="pct"/>
            <w:tcBorders>
              <w:top w:val="nil"/>
              <w:left w:val="nil"/>
              <w:bottom w:val="single" w:sz="4" w:space="0" w:color="auto"/>
              <w:right w:val="single" w:sz="4" w:space="0" w:color="auto"/>
            </w:tcBorders>
            <w:shd w:val="clear" w:color="auto" w:fill="auto"/>
            <w:noWrap/>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纸质或电子</w:t>
            </w:r>
          </w:p>
        </w:tc>
        <w:tc>
          <w:tcPr>
            <w:tcW w:w="531" w:type="pct"/>
            <w:tcBorders>
              <w:top w:val="nil"/>
              <w:left w:val="nil"/>
              <w:bottom w:val="single" w:sz="4" w:space="0" w:color="auto"/>
              <w:right w:val="single" w:sz="4" w:space="0" w:color="auto"/>
            </w:tcBorders>
            <w:shd w:val="clear" w:color="auto" w:fill="auto"/>
            <w:noWrap/>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noWrap/>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不少于3张</w:t>
            </w:r>
          </w:p>
        </w:tc>
        <w:tc>
          <w:tcPr>
            <w:tcW w:w="325" w:type="pct"/>
            <w:tcBorders>
              <w:top w:val="nil"/>
              <w:left w:val="nil"/>
              <w:bottom w:val="single" w:sz="4" w:space="0" w:color="auto"/>
              <w:right w:val="single" w:sz="4" w:space="0" w:color="auto"/>
            </w:tcBorders>
            <w:shd w:val="clear" w:color="auto" w:fill="auto"/>
            <w:noWrap/>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5</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城市建筑垃圾处置核准</w:t>
            </w: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建筑垃圾处置核准申请表</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表单</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第三、第四阶段可并联或并行</w:t>
            </w: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2</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建筑垃圾处置方案</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建设单位或施工单位与运输企业签订的合同</w:t>
            </w:r>
          </w:p>
        </w:tc>
        <w:tc>
          <w:tcPr>
            <w:tcW w:w="526" w:type="pct"/>
            <w:tcBorders>
              <w:top w:val="nil"/>
              <w:left w:val="nil"/>
              <w:bottom w:val="single" w:sz="4" w:space="0" w:color="auto"/>
              <w:right w:val="single" w:sz="4" w:space="0" w:color="auto"/>
            </w:tcBorders>
            <w:shd w:val="clear" w:color="auto" w:fill="auto"/>
            <w:noWrap/>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纸质或电子</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3</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建设工程规划许可证、施工图设计文件审查合格书、工程量清单等可以确定工程面积及土石方弃置量的证明材料</w:t>
            </w:r>
          </w:p>
        </w:tc>
        <w:tc>
          <w:tcPr>
            <w:tcW w:w="526" w:type="pct"/>
            <w:tcBorders>
              <w:top w:val="nil"/>
              <w:left w:val="nil"/>
              <w:bottom w:val="single" w:sz="4" w:space="0" w:color="auto"/>
              <w:right w:val="single" w:sz="4" w:space="0" w:color="auto"/>
            </w:tcBorders>
            <w:shd w:val="clear" w:color="auto" w:fill="auto"/>
            <w:noWrap/>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纸质或电子</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政府部门核发</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原件和复印件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委托代理人办理，法人授权委托书</w:t>
            </w:r>
          </w:p>
        </w:tc>
        <w:tc>
          <w:tcPr>
            <w:tcW w:w="526" w:type="pct"/>
            <w:tcBorders>
              <w:top w:val="nil"/>
              <w:left w:val="nil"/>
              <w:bottom w:val="single" w:sz="4" w:space="0" w:color="auto"/>
              <w:right w:val="single" w:sz="4" w:space="0" w:color="auto"/>
            </w:tcBorders>
            <w:shd w:val="clear" w:color="auto" w:fill="auto"/>
            <w:noWrap/>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纸质或电子</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营业执照或者机关、事业单位统一社会信用代码证</w:t>
            </w:r>
          </w:p>
        </w:tc>
        <w:tc>
          <w:tcPr>
            <w:tcW w:w="526" w:type="pct"/>
            <w:tcBorders>
              <w:top w:val="nil"/>
              <w:left w:val="nil"/>
              <w:bottom w:val="single" w:sz="4" w:space="0" w:color="auto"/>
              <w:right w:val="single" w:sz="4" w:space="0" w:color="auto"/>
            </w:tcBorders>
            <w:shd w:val="clear" w:color="auto" w:fill="auto"/>
            <w:noWrap/>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纸质或电子</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政府部门核发</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br/>
              <w:t>建筑垃圾消纳场接收证明或协议（合同）</w:t>
            </w:r>
          </w:p>
        </w:tc>
        <w:tc>
          <w:tcPr>
            <w:tcW w:w="526" w:type="pct"/>
            <w:tcBorders>
              <w:top w:val="nil"/>
              <w:left w:val="nil"/>
              <w:bottom w:val="single" w:sz="4" w:space="0" w:color="auto"/>
              <w:right w:val="single" w:sz="4" w:space="0" w:color="auto"/>
            </w:tcBorders>
            <w:shd w:val="clear" w:color="auto" w:fill="auto"/>
            <w:noWrap/>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纸质或电子</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原件和复印件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3</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建筑垃圾规范处置承诺书</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6</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建筑起重机械使用登记</w:t>
            </w: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建筑起重机械安全生产事故应急救援预案</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第三、第四阶段可并联或并行</w:t>
            </w: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2</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建筑起重机械维护保养等管理制度</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3</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使用单位特种作业人员资格证书</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政府部门核发</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4</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建筑起重机械检验检测报告和安装验收记录</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5</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建筑起重机械租赁合同或自购发票</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7</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占用、挖掘城市道路审批</w:t>
            </w: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城市道路占用、挖掘申请表</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表单</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第三、第四阶段可并联或并行</w:t>
            </w: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2</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施工现场位置简图（涉及抢修项目）</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电子图</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939"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申请办理挖掘城市道路审批的</w:t>
            </w: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3</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供电管线保护专项施工方案(涉及电力管线保护区内开挖施工项目）</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939"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4</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燃气设施保护方案（涉及在燃气管线安全保护区内的开挖施工项目）</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939"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5</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规划设计方案审查意见(涉及新建工程的配套管线项目）</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政府部门核发</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939"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6</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规划定点图(涉及新建工程的配套管线项目）</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政府部门核发</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939"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7</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建设工程规划许可证(涉及新建工程的配套管线项目）</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政府部门核发</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939"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8</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开设出入口备案通知书（涉及新建项目开设出入口项目）</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政府部门核发</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939"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9</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城市排水指导意见（涉及污水管线的开挖和控源截污工程）</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939"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10</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挖掘影响范围内的地下管线放样资 料；挖掘破路设计图和挖掘道路的 施工组织设计</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939"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11</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施工单位的资质证明（含施工组织 设计方案、安全评估报告及事故预警和应急处置方</w:t>
            </w:r>
            <w:r w:rsidRPr="000D4FD7">
              <w:rPr>
                <w:rFonts w:ascii="黑体" w:eastAsia="黑体" w:hAnsi="黑体" w:cs="宋体" w:hint="eastAsia"/>
                <w:kern w:val="0"/>
                <w:sz w:val="22"/>
                <w:szCs w:val="22"/>
              </w:rPr>
              <w:lastRenderedPageBreak/>
              <w:t>案）</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lastRenderedPageBreak/>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政府部门核发</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939"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12</w:t>
            </w:r>
          </w:p>
        </w:tc>
        <w:tc>
          <w:tcPr>
            <w:tcW w:w="1107"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市政设施建设的设计文书</w:t>
            </w:r>
          </w:p>
        </w:tc>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939"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1107"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526"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53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309"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325"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939"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13</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拟建建筑工程施工许可证和建设工程规划类许可证</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政府部门核发</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939"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14</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国有土地上房屋征收决定（涉及拆迁项目占用城市道路项目）</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政府部门核发</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939"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申请办理占用城市道路审批的</w:t>
            </w: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15</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施工组织设计方案（包括安全文明施工措施和脚手架搭建拆除等内容）</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939"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16</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占用城市道路的平面图</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电子图</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939"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17</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经办人身份证</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939"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18</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法定代表人身份证</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939"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19</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营业执照</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政府部门核发</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939"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20</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店招标牌备案表（涉及设置门头店招占用项目）</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政府部门核发</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939"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0"/>
        </w:trPr>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8</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同意在城市桥梁施工控制范围内从事河道疏浚、挖掘、打桩、地</w:t>
            </w:r>
            <w:r w:rsidRPr="000D4FD7">
              <w:rPr>
                <w:rFonts w:ascii="黑体" w:eastAsia="黑体" w:hAnsi="黑体" w:cs="宋体" w:hint="eastAsia"/>
                <w:kern w:val="0"/>
                <w:sz w:val="22"/>
                <w:szCs w:val="22"/>
              </w:rPr>
              <w:lastRenderedPageBreak/>
              <w:t>下管道顶进、爆破等作业</w:t>
            </w: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lastRenderedPageBreak/>
              <w:t>1</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在城市桥梁施工控制范围内从事河道疏浚、挖掘、打桩、地下管道顶进、爆破等作业申请表</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表单</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其他</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2</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第三、第四阶段可并联或并行</w:t>
            </w: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2</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桥梁安全保护协议（附施工图、施工方案、安全文明措施等）</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2</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3</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规划审批材料</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2</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复印件或原件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lastRenderedPageBreak/>
              <w:t>9</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拆除、移动城镇排水与污水处理设施方案审核</w:t>
            </w: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拆除、迁移排水与污水处理设施申请表</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表单</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3</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第三、第四阶段可并联或并行</w:t>
            </w: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2"/>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2</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拆除、迁移排水与污水处理设施的方案</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10</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因建设确需改装、拆除或者迁移城市公共供水设施审批</w:t>
            </w: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申请表（书）</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表单</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2</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第三、第四阶段可并联或并行</w:t>
            </w: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9"/>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2</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改装、拆除或者迁移城市公共供水设施方案</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5</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11</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燃气设施改装、迁移或者拆除审批</w:t>
            </w: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燃气设施改装、迁移或者拆除申请</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表单</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3</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第三、第四阶段可并联或并行</w:t>
            </w: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9"/>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2</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燃气设施改装、迁移或者拆除方案</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12</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临时占用城市绿地</w:t>
            </w:r>
            <w:r w:rsidRPr="000D4FD7">
              <w:rPr>
                <w:rFonts w:ascii="黑体" w:eastAsia="黑体" w:hAnsi="黑体" w:cs="宋体" w:hint="eastAsia"/>
                <w:kern w:val="0"/>
                <w:sz w:val="22"/>
                <w:szCs w:val="22"/>
              </w:rPr>
              <w:lastRenderedPageBreak/>
              <w:t>审批</w:t>
            </w: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lastRenderedPageBreak/>
              <w:t>1</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临时占用城市绿地申请表</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表单</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2</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第三、第四阶段可</w:t>
            </w:r>
            <w:r w:rsidRPr="000D4FD7">
              <w:rPr>
                <w:rFonts w:ascii="黑体" w:eastAsia="黑体" w:hAnsi="黑体" w:cs="宋体" w:hint="eastAsia"/>
                <w:kern w:val="0"/>
                <w:sz w:val="22"/>
                <w:szCs w:val="22"/>
              </w:rPr>
              <w:lastRenderedPageBreak/>
              <w:t>并联或并行</w:t>
            </w: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2</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授权委托书</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3</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经管线主管部门审查通过的施工方案或施工图</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政府部门核发</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涉及地下管线的项目</w:t>
            </w: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4</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绿化权属单位意见</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其他</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2</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5</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建设工程规划许可证</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政府部门核发</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2</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6</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项目立项批文或同级及以上政府批复文件</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文本</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政府部门核发</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2</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13</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砍伐城市树木、迁移古树名木审批</w:t>
            </w: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城市树木砍伐、移植申请表</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表单</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第三、第四阶段可并联或并行</w:t>
            </w: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2</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绿化恢复、补偿方案</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r w:rsidR="000D4FD7" w:rsidRPr="000D4FD7" w:rsidTr="000D4F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2"/>
        </w:trPr>
        <w:tc>
          <w:tcPr>
            <w:tcW w:w="22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422"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c>
          <w:tcPr>
            <w:tcW w:w="2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3</w:t>
            </w:r>
          </w:p>
        </w:tc>
        <w:tc>
          <w:tcPr>
            <w:tcW w:w="1107"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自然资源部门批准的建设项目总平面图</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电子图</w:t>
            </w:r>
          </w:p>
        </w:tc>
        <w:tc>
          <w:tcPr>
            <w:tcW w:w="53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0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2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93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0D4FD7">
            <w:pPr>
              <w:widowControl/>
              <w:jc w:val="center"/>
              <w:rPr>
                <w:rFonts w:ascii="黑体" w:eastAsia="黑体" w:hAnsi="黑体" w:cs="宋体"/>
                <w:kern w:val="0"/>
                <w:sz w:val="22"/>
                <w:szCs w:val="22"/>
              </w:rPr>
            </w:pPr>
          </w:p>
        </w:tc>
        <w:tc>
          <w:tcPr>
            <w:tcW w:w="4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0D4FD7">
            <w:pPr>
              <w:widowControl/>
              <w:jc w:val="center"/>
              <w:rPr>
                <w:rFonts w:ascii="黑体" w:eastAsia="黑体" w:hAnsi="黑体" w:cs="宋体"/>
                <w:kern w:val="0"/>
                <w:sz w:val="22"/>
                <w:szCs w:val="22"/>
              </w:rPr>
            </w:pPr>
          </w:p>
        </w:tc>
      </w:tr>
    </w:tbl>
    <w:p w:rsidR="00B4578F" w:rsidRDefault="00B4578F" w:rsidP="00120625">
      <w:pPr>
        <w:jc w:val="left"/>
        <w:sectPr w:rsidR="00B4578F" w:rsidSect="00402487">
          <w:pgSz w:w="16838" w:h="11906" w:orient="landscape" w:code="9"/>
          <w:pgMar w:top="1588" w:right="2098" w:bottom="1474" w:left="1985" w:header="851" w:footer="1474" w:gutter="0"/>
          <w:cols w:space="425"/>
          <w:docGrid w:linePitch="439"/>
        </w:sectPr>
      </w:pPr>
    </w:p>
    <w:p w:rsidR="000523A8" w:rsidRPr="002303EB" w:rsidRDefault="004125B1" w:rsidP="002303EB">
      <w:pPr>
        <w:spacing w:line="640" w:lineRule="exact"/>
        <w:jc w:val="center"/>
        <w:outlineLvl w:val="1"/>
        <w:rPr>
          <w:rFonts w:ascii="黑体" w:eastAsia="黑体" w:hAnsi="黑体"/>
          <w:b/>
          <w:bCs/>
          <w:color w:val="000000" w:themeColor="text1"/>
        </w:rPr>
      </w:pPr>
      <w:r w:rsidRPr="002303EB">
        <w:rPr>
          <w:rFonts w:ascii="黑体" w:eastAsia="黑体" w:hAnsi="黑体" w:hint="eastAsia"/>
          <w:b/>
          <w:bCs/>
          <w:color w:val="000000" w:themeColor="text1"/>
        </w:rPr>
        <w:lastRenderedPageBreak/>
        <w:t>竣工验收（第四阶段）审批申请材料清单</w:t>
      </w:r>
    </w:p>
    <w:tbl>
      <w:tblPr>
        <w:tblW w:w="519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1133"/>
        <w:gridCol w:w="596"/>
        <w:gridCol w:w="2804"/>
        <w:gridCol w:w="1561"/>
        <w:gridCol w:w="1418"/>
        <w:gridCol w:w="849"/>
        <w:gridCol w:w="992"/>
        <w:gridCol w:w="2411"/>
        <w:gridCol w:w="1132"/>
        <w:gridCol w:w="16"/>
      </w:tblGrid>
      <w:tr w:rsidR="004372A7" w:rsidRPr="008F042C" w:rsidTr="004372A7">
        <w:trPr>
          <w:cantSplit/>
          <w:trHeight w:val="454"/>
          <w:tblHeader/>
        </w:trPr>
        <w:tc>
          <w:tcPr>
            <w:tcW w:w="211" w:type="pct"/>
            <w:shd w:val="clear" w:color="auto" w:fill="auto"/>
            <w:vAlign w:val="center"/>
            <w:hideMark/>
          </w:tcPr>
          <w:p w:rsidR="000D4FD7" w:rsidRPr="008F042C" w:rsidRDefault="000D4FD7" w:rsidP="00A158EE">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序号</w:t>
            </w:r>
          </w:p>
        </w:tc>
        <w:tc>
          <w:tcPr>
            <w:tcW w:w="420" w:type="pct"/>
            <w:shd w:val="clear" w:color="auto" w:fill="auto"/>
            <w:vAlign w:val="center"/>
            <w:hideMark/>
          </w:tcPr>
          <w:p w:rsidR="000D4FD7" w:rsidRPr="008F042C" w:rsidRDefault="000D4FD7" w:rsidP="00A158EE">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事项名称</w:t>
            </w:r>
          </w:p>
        </w:tc>
        <w:tc>
          <w:tcPr>
            <w:tcW w:w="1261" w:type="pct"/>
            <w:gridSpan w:val="2"/>
            <w:shd w:val="clear" w:color="auto" w:fill="auto"/>
            <w:vAlign w:val="center"/>
            <w:hideMark/>
          </w:tcPr>
          <w:p w:rsidR="000D4FD7" w:rsidRPr="008F042C" w:rsidRDefault="000D4FD7" w:rsidP="00A158EE">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材料名称</w:t>
            </w:r>
          </w:p>
        </w:tc>
        <w:tc>
          <w:tcPr>
            <w:tcW w:w="579" w:type="pct"/>
            <w:shd w:val="clear" w:color="auto" w:fill="auto"/>
            <w:vAlign w:val="center"/>
            <w:hideMark/>
          </w:tcPr>
          <w:p w:rsidR="000D4FD7" w:rsidRDefault="000D4FD7" w:rsidP="00A158EE">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材料</w:t>
            </w:r>
          </w:p>
          <w:p w:rsidR="000D4FD7" w:rsidRPr="008F042C" w:rsidRDefault="000D4FD7" w:rsidP="00A158EE">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形式</w:t>
            </w:r>
          </w:p>
        </w:tc>
        <w:tc>
          <w:tcPr>
            <w:tcW w:w="526" w:type="pct"/>
            <w:shd w:val="clear" w:color="auto" w:fill="auto"/>
            <w:vAlign w:val="center"/>
            <w:hideMark/>
          </w:tcPr>
          <w:p w:rsidR="000D4FD7" w:rsidRPr="008F042C" w:rsidRDefault="000D4FD7" w:rsidP="00A158EE">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获取方式</w:t>
            </w:r>
          </w:p>
        </w:tc>
        <w:tc>
          <w:tcPr>
            <w:tcW w:w="315" w:type="pct"/>
            <w:shd w:val="clear" w:color="auto" w:fill="auto"/>
            <w:vAlign w:val="center"/>
            <w:hideMark/>
          </w:tcPr>
          <w:p w:rsidR="000D4FD7" w:rsidRPr="008F042C" w:rsidRDefault="000D4FD7" w:rsidP="00A158EE">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材料数量</w:t>
            </w:r>
          </w:p>
        </w:tc>
        <w:tc>
          <w:tcPr>
            <w:tcW w:w="368" w:type="pct"/>
            <w:shd w:val="clear" w:color="auto" w:fill="auto"/>
            <w:vAlign w:val="center"/>
            <w:hideMark/>
          </w:tcPr>
          <w:p w:rsidR="000D4FD7" w:rsidRDefault="000D4FD7" w:rsidP="00A158EE">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材料</w:t>
            </w:r>
          </w:p>
          <w:p w:rsidR="000D4FD7" w:rsidRPr="008F042C" w:rsidRDefault="000D4FD7" w:rsidP="00A158EE">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类型</w:t>
            </w:r>
          </w:p>
        </w:tc>
        <w:tc>
          <w:tcPr>
            <w:tcW w:w="894" w:type="pct"/>
            <w:shd w:val="clear" w:color="auto" w:fill="auto"/>
            <w:vAlign w:val="center"/>
            <w:hideMark/>
          </w:tcPr>
          <w:p w:rsidR="000D4FD7" w:rsidRPr="008F042C" w:rsidRDefault="000D4FD7" w:rsidP="00A158EE">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适用情形特别说明</w:t>
            </w:r>
          </w:p>
        </w:tc>
        <w:tc>
          <w:tcPr>
            <w:tcW w:w="426" w:type="pct"/>
            <w:gridSpan w:val="2"/>
            <w:shd w:val="clear" w:color="auto" w:fill="auto"/>
            <w:vAlign w:val="center"/>
            <w:hideMark/>
          </w:tcPr>
          <w:p w:rsidR="000D4FD7" w:rsidRPr="008F042C" w:rsidRDefault="000D4FD7" w:rsidP="00A158EE">
            <w:pPr>
              <w:widowControl/>
              <w:spacing w:line="240" w:lineRule="exact"/>
              <w:jc w:val="center"/>
              <w:rPr>
                <w:rFonts w:ascii="黑体" w:eastAsia="黑体" w:hAnsi="黑体" w:cs="宋体"/>
                <w:b/>
                <w:kern w:val="0"/>
                <w:sz w:val="22"/>
                <w:szCs w:val="22"/>
              </w:rPr>
            </w:pPr>
            <w:r w:rsidRPr="008F042C">
              <w:rPr>
                <w:rFonts w:ascii="黑体" w:eastAsia="黑体" w:hAnsi="黑体" w:cs="宋体" w:hint="eastAsia"/>
                <w:b/>
                <w:kern w:val="0"/>
                <w:sz w:val="22"/>
                <w:szCs w:val="22"/>
              </w:rPr>
              <w:t>是否并联</w:t>
            </w:r>
          </w:p>
        </w:tc>
      </w:tr>
      <w:tr w:rsidR="004372A7" w:rsidRPr="004372A7" w:rsidTr="00437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cantSplit/>
          <w:trHeight w:val="454"/>
        </w:trPr>
        <w:tc>
          <w:tcPr>
            <w:tcW w:w="211"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420"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建设工程消防验收</w:t>
            </w:r>
          </w:p>
        </w:tc>
        <w:tc>
          <w:tcPr>
            <w:tcW w:w="22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1040"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特殊建设工程消防验收申请表</w:t>
            </w:r>
          </w:p>
        </w:tc>
        <w:tc>
          <w:tcPr>
            <w:tcW w:w="57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纸质或电子</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1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68"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894"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 xml:space="preserve">　</w:t>
            </w:r>
          </w:p>
        </w:tc>
        <w:tc>
          <w:tcPr>
            <w:tcW w:w="420"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否</w:t>
            </w:r>
          </w:p>
        </w:tc>
      </w:tr>
      <w:tr w:rsidR="004372A7" w:rsidRPr="004372A7" w:rsidTr="00437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cantSplit/>
          <w:trHeight w:val="454"/>
        </w:trPr>
        <w:tc>
          <w:tcPr>
            <w:tcW w:w="2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22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2</w:t>
            </w:r>
          </w:p>
        </w:tc>
        <w:tc>
          <w:tcPr>
            <w:tcW w:w="1040"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涉及消防的建设工程竣工图纸</w:t>
            </w:r>
          </w:p>
        </w:tc>
        <w:tc>
          <w:tcPr>
            <w:tcW w:w="57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纸质或电子</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1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68"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894"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 xml:space="preserve">　</w:t>
            </w: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r>
      <w:tr w:rsidR="004372A7" w:rsidRPr="004372A7" w:rsidTr="00437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cantSplit/>
          <w:trHeight w:val="454"/>
        </w:trPr>
        <w:tc>
          <w:tcPr>
            <w:tcW w:w="2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22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3</w:t>
            </w:r>
          </w:p>
        </w:tc>
        <w:tc>
          <w:tcPr>
            <w:tcW w:w="1040"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工程竣工验收报告</w:t>
            </w:r>
          </w:p>
        </w:tc>
        <w:tc>
          <w:tcPr>
            <w:tcW w:w="57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纸质或电子</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1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68"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894"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 xml:space="preserve">　</w:t>
            </w: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r>
      <w:tr w:rsidR="004372A7" w:rsidRPr="004372A7" w:rsidTr="00437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cantSplit/>
          <w:trHeight w:val="454"/>
        </w:trPr>
        <w:tc>
          <w:tcPr>
            <w:tcW w:w="211" w:type="pc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2</w:t>
            </w:r>
          </w:p>
        </w:tc>
        <w:tc>
          <w:tcPr>
            <w:tcW w:w="420"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建设工程档案验收</w:t>
            </w:r>
          </w:p>
        </w:tc>
        <w:tc>
          <w:tcPr>
            <w:tcW w:w="22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1040"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工程档案资料</w:t>
            </w:r>
          </w:p>
        </w:tc>
        <w:tc>
          <w:tcPr>
            <w:tcW w:w="57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文书</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1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68"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894"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 xml:space="preserve">　</w:t>
            </w:r>
          </w:p>
        </w:tc>
        <w:tc>
          <w:tcPr>
            <w:tcW w:w="420"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否</w:t>
            </w:r>
          </w:p>
        </w:tc>
      </w:tr>
      <w:tr w:rsidR="004372A7" w:rsidRPr="004372A7" w:rsidTr="00437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cantSplit/>
          <w:trHeight w:val="454"/>
        </w:trPr>
        <w:tc>
          <w:tcPr>
            <w:tcW w:w="211"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3</w:t>
            </w:r>
          </w:p>
        </w:tc>
        <w:tc>
          <w:tcPr>
            <w:tcW w:w="420"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规划核实、土地核验</w:t>
            </w:r>
          </w:p>
        </w:tc>
        <w:tc>
          <w:tcPr>
            <w:tcW w:w="22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1040"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具有测绘资质单位出具的竣工测量报告（包括竣工测量总平面图CAD文件）</w:t>
            </w:r>
          </w:p>
        </w:tc>
        <w:tc>
          <w:tcPr>
            <w:tcW w:w="57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文书</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1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68"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894"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 xml:space="preserve">　</w:t>
            </w:r>
          </w:p>
        </w:tc>
        <w:tc>
          <w:tcPr>
            <w:tcW w:w="420"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否</w:t>
            </w:r>
          </w:p>
        </w:tc>
      </w:tr>
      <w:tr w:rsidR="004372A7" w:rsidRPr="004372A7" w:rsidTr="00437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cantSplit/>
          <w:trHeight w:val="454"/>
        </w:trPr>
        <w:tc>
          <w:tcPr>
            <w:tcW w:w="2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22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2</w:t>
            </w:r>
          </w:p>
        </w:tc>
        <w:tc>
          <w:tcPr>
            <w:tcW w:w="1040"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建设工程变更资料</w:t>
            </w:r>
          </w:p>
        </w:tc>
        <w:tc>
          <w:tcPr>
            <w:tcW w:w="57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文书</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1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68"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894"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 xml:space="preserve">　</w:t>
            </w: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r>
      <w:tr w:rsidR="004372A7" w:rsidRPr="004372A7" w:rsidTr="00437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cantSplit/>
          <w:trHeight w:val="454"/>
        </w:trPr>
        <w:tc>
          <w:tcPr>
            <w:tcW w:w="211"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4</w:t>
            </w:r>
          </w:p>
        </w:tc>
        <w:tc>
          <w:tcPr>
            <w:tcW w:w="420"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建设工程竣工验收备案</w:t>
            </w:r>
          </w:p>
        </w:tc>
        <w:tc>
          <w:tcPr>
            <w:tcW w:w="22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1040"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住宅质量保证书、住宅使用说明书</w:t>
            </w:r>
          </w:p>
        </w:tc>
        <w:tc>
          <w:tcPr>
            <w:tcW w:w="57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文书</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1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68"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894"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住宅工程</w:t>
            </w:r>
          </w:p>
        </w:tc>
        <w:tc>
          <w:tcPr>
            <w:tcW w:w="420"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否</w:t>
            </w:r>
          </w:p>
        </w:tc>
      </w:tr>
      <w:tr w:rsidR="004372A7" w:rsidRPr="004372A7" w:rsidTr="00437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cantSplit/>
          <w:trHeight w:val="454"/>
        </w:trPr>
        <w:tc>
          <w:tcPr>
            <w:tcW w:w="2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22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2</w:t>
            </w:r>
          </w:p>
        </w:tc>
        <w:tc>
          <w:tcPr>
            <w:tcW w:w="1040"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施工单位签署的工程质量保修书</w:t>
            </w:r>
          </w:p>
        </w:tc>
        <w:tc>
          <w:tcPr>
            <w:tcW w:w="57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文书</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1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68"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894"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 xml:space="preserve">　</w:t>
            </w: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r>
      <w:tr w:rsidR="004372A7" w:rsidRPr="004372A7" w:rsidTr="00437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cantSplit/>
          <w:trHeight w:val="454"/>
        </w:trPr>
        <w:tc>
          <w:tcPr>
            <w:tcW w:w="2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22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3</w:t>
            </w:r>
          </w:p>
        </w:tc>
        <w:tc>
          <w:tcPr>
            <w:tcW w:w="1040"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法律规定应当申请消防验收的建设工程消防验收合格证明文件</w:t>
            </w:r>
          </w:p>
        </w:tc>
        <w:tc>
          <w:tcPr>
            <w:tcW w:w="57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文书</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政府部门核发</w:t>
            </w:r>
          </w:p>
        </w:tc>
        <w:tc>
          <w:tcPr>
            <w:tcW w:w="31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68"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894"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 xml:space="preserve">　</w:t>
            </w: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r>
      <w:tr w:rsidR="004372A7" w:rsidRPr="004372A7" w:rsidTr="00437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cantSplit/>
          <w:trHeight w:val="454"/>
        </w:trPr>
        <w:tc>
          <w:tcPr>
            <w:tcW w:w="2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22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4</w:t>
            </w:r>
          </w:p>
        </w:tc>
        <w:tc>
          <w:tcPr>
            <w:tcW w:w="1040"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规划、人防、档案等部门出具的认可文件或准许使用文件</w:t>
            </w:r>
          </w:p>
        </w:tc>
        <w:tc>
          <w:tcPr>
            <w:tcW w:w="57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文书</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政府部门核发</w:t>
            </w:r>
          </w:p>
        </w:tc>
        <w:tc>
          <w:tcPr>
            <w:tcW w:w="31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68"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894"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 xml:space="preserve">　</w:t>
            </w: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r>
      <w:tr w:rsidR="004372A7" w:rsidRPr="004372A7" w:rsidTr="00437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cantSplit/>
          <w:trHeight w:val="454"/>
        </w:trPr>
        <w:tc>
          <w:tcPr>
            <w:tcW w:w="2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22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5</w:t>
            </w:r>
          </w:p>
        </w:tc>
        <w:tc>
          <w:tcPr>
            <w:tcW w:w="1040"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工程竣工验收报告</w:t>
            </w:r>
          </w:p>
        </w:tc>
        <w:tc>
          <w:tcPr>
            <w:tcW w:w="57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文书</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1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68"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894"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 xml:space="preserve">　</w:t>
            </w: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r>
      <w:tr w:rsidR="004372A7" w:rsidRPr="004372A7" w:rsidTr="00437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cantSplit/>
          <w:trHeight w:val="454"/>
        </w:trPr>
        <w:tc>
          <w:tcPr>
            <w:tcW w:w="2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22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6</w:t>
            </w:r>
          </w:p>
        </w:tc>
        <w:tc>
          <w:tcPr>
            <w:tcW w:w="1040"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工程竣工验收备案表</w:t>
            </w:r>
          </w:p>
        </w:tc>
        <w:tc>
          <w:tcPr>
            <w:tcW w:w="57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表单</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1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68"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894"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 xml:space="preserve">　</w:t>
            </w: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r>
      <w:tr w:rsidR="004372A7" w:rsidRPr="004372A7" w:rsidTr="00437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cantSplit/>
          <w:trHeight w:val="454"/>
        </w:trPr>
        <w:tc>
          <w:tcPr>
            <w:tcW w:w="2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22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7</w:t>
            </w:r>
          </w:p>
        </w:tc>
        <w:tc>
          <w:tcPr>
            <w:tcW w:w="1040"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人防工程防护设备质量检测报告</w:t>
            </w:r>
          </w:p>
        </w:tc>
        <w:tc>
          <w:tcPr>
            <w:tcW w:w="57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文书</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1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68"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894"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涉及人防工程的</w:t>
            </w: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r>
      <w:tr w:rsidR="004372A7" w:rsidRPr="004372A7" w:rsidTr="00437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cantSplit/>
          <w:trHeight w:val="454"/>
        </w:trPr>
        <w:tc>
          <w:tcPr>
            <w:tcW w:w="2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22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8</w:t>
            </w:r>
          </w:p>
        </w:tc>
        <w:tc>
          <w:tcPr>
            <w:tcW w:w="1040"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人防工程质量监督报告</w:t>
            </w:r>
          </w:p>
        </w:tc>
        <w:tc>
          <w:tcPr>
            <w:tcW w:w="57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文书</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1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68"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894"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r>
      <w:tr w:rsidR="004372A7" w:rsidRPr="004372A7" w:rsidTr="00437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cantSplit/>
          <w:trHeight w:val="454"/>
        </w:trPr>
        <w:tc>
          <w:tcPr>
            <w:tcW w:w="211"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5</w:t>
            </w:r>
          </w:p>
        </w:tc>
        <w:tc>
          <w:tcPr>
            <w:tcW w:w="420"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建设工程消防验收备案抽查</w:t>
            </w:r>
          </w:p>
        </w:tc>
        <w:tc>
          <w:tcPr>
            <w:tcW w:w="22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1040"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建设工程消防验收备案表</w:t>
            </w:r>
          </w:p>
        </w:tc>
        <w:tc>
          <w:tcPr>
            <w:tcW w:w="57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纸质或电子</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1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68"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894"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 xml:space="preserve">　</w:t>
            </w:r>
          </w:p>
        </w:tc>
        <w:tc>
          <w:tcPr>
            <w:tcW w:w="420"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否</w:t>
            </w:r>
          </w:p>
        </w:tc>
      </w:tr>
      <w:tr w:rsidR="004372A7" w:rsidRPr="004372A7" w:rsidTr="00437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cantSplit/>
          <w:trHeight w:val="454"/>
        </w:trPr>
        <w:tc>
          <w:tcPr>
            <w:tcW w:w="2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22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2</w:t>
            </w:r>
          </w:p>
        </w:tc>
        <w:tc>
          <w:tcPr>
            <w:tcW w:w="1040"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涉及消防的建设工程竣工图纸</w:t>
            </w:r>
          </w:p>
        </w:tc>
        <w:tc>
          <w:tcPr>
            <w:tcW w:w="57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纸质或电子</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1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68"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894"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 xml:space="preserve">　</w:t>
            </w: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r>
      <w:tr w:rsidR="004372A7" w:rsidRPr="004372A7" w:rsidTr="00437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cantSplit/>
          <w:trHeight w:val="454"/>
        </w:trPr>
        <w:tc>
          <w:tcPr>
            <w:tcW w:w="2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22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3</w:t>
            </w:r>
          </w:p>
        </w:tc>
        <w:tc>
          <w:tcPr>
            <w:tcW w:w="1040"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工程竣工验收报告</w:t>
            </w:r>
          </w:p>
        </w:tc>
        <w:tc>
          <w:tcPr>
            <w:tcW w:w="57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纸质或电子</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1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68"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894"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 xml:space="preserve">　</w:t>
            </w: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r>
      <w:tr w:rsidR="004372A7" w:rsidRPr="004372A7" w:rsidTr="00437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cantSplit/>
          <w:trHeight w:val="454"/>
        </w:trPr>
        <w:tc>
          <w:tcPr>
            <w:tcW w:w="211"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6</w:t>
            </w:r>
          </w:p>
        </w:tc>
        <w:tc>
          <w:tcPr>
            <w:tcW w:w="420"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城镇污水排入排水管网许可证核发</w:t>
            </w:r>
          </w:p>
        </w:tc>
        <w:tc>
          <w:tcPr>
            <w:tcW w:w="22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1040"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污水排入城镇排水管网许可申请表</w:t>
            </w:r>
          </w:p>
        </w:tc>
        <w:tc>
          <w:tcPr>
            <w:tcW w:w="57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表单</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1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68"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894"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 xml:space="preserve">　</w:t>
            </w:r>
          </w:p>
        </w:tc>
        <w:tc>
          <w:tcPr>
            <w:tcW w:w="420" w:type="pct"/>
            <w:vMerge w:val="restart"/>
            <w:tcBorders>
              <w:top w:val="nil"/>
              <w:left w:val="single" w:sz="4" w:space="0" w:color="auto"/>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第四阶段可并联或并行</w:t>
            </w:r>
          </w:p>
        </w:tc>
      </w:tr>
      <w:tr w:rsidR="004372A7" w:rsidRPr="004372A7" w:rsidTr="00437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cantSplit/>
          <w:trHeight w:val="454"/>
        </w:trPr>
        <w:tc>
          <w:tcPr>
            <w:tcW w:w="2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22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2</w:t>
            </w:r>
          </w:p>
        </w:tc>
        <w:tc>
          <w:tcPr>
            <w:tcW w:w="1040"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室外排水竣工图</w:t>
            </w:r>
          </w:p>
        </w:tc>
        <w:tc>
          <w:tcPr>
            <w:tcW w:w="57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电子图</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1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68"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原件或复印件</w:t>
            </w:r>
          </w:p>
        </w:tc>
        <w:tc>
          <w:tcPr>
            <w:tcW w:w="894"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 xml:space="preserve">　</w:t>
            </w: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r>
      <w:tr w:rsidR="004372A7" w:rsidRPr="004372A7" w:rsidTr="00437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cantSplit/>
          <w:trHeight w:val="454"/>
        </w:trPr>
        <w:tc>
          <w:tcPr>
            <w:tcW w:w="2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22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3</w:t>
            </w:r>
          </w:p>
        </w:tc>
        <w:tc>
          <w:tcPr>
            <w:tcW w:w="1040"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经办人身份证、授权委托书</w:t>
            </w:r>
          </w:p>
        </w:tc>
        <w:tc>
          <w:tcPr>
            <w:tcW w:w="57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文书</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1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68"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894"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 xml:space="preserve">　</w:t>
            </w: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r>
      <w:tr w:rsidR="004372A7" w:rsidRPr="004372A7" w:rsidTr="00437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cantSplit/>
          <w:trHeight w:val="454"/>
        </w:trPr>
        <w:tc>
          <w:tcPr>
            <w:tcW w:w="2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22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4</w:t>
            </w:r>
          </w:p>
        </w:tc>
        <w:tc>
          <w:tcPr>
            <w:tcW w:w="1040"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营业执照</w:t>
            </w:r>
          </w:p>
        </w:tc>
        <w:tc>
          <w:tcPr>
            <w:tcW w:w="57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文书</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政府部门核发</w:t>
            </w:r>
          </w:p>
        </w:tc>
        <w:tc>
          <w:tcPr>
            <w:tcW w:w="31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68"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复印件</w:t>
            </w:r>
          </w:p>
        </w:tc>
        <w:tc>
          <w:tcPr>
            <w:tcW w:w="894"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 xml:space="preserve">　</w:t>
            </w: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r>
      <w:tr w:rsidR="004372A7" w:rsidRPr="004372A7" w:rsidTr="00437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cantSplit/>
          <w:trHeight w:val="454"/>
        </w:trPr>
        <w:tc>
          <w:tcPr>
            <w:tcW w:w="2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22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5</w:t>
            </w:r>
          </w:p>
        </w:tc>
        <w:tc>
          <w:tcPr>
            <w:tcW w:w="1040"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排水户项目总平面图</w:t>
            </w:r>
          </w:p>
        </w:tc>
        <w:tc>
          <w:tcPr>
            <w:tcW w:w="57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电子图</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1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68"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原件或复印件</w:t>
            </w:r>
          </w:p>
        </w:tc>
        <w:tc>
          <w:tcPr>
            <w:tcW w:w="894"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 xml:space="preserve">　</w:t>
            </w: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r>
      <w:tr w:rsidR="004372A7" w:rsidRPr="004372A7" w:rsidTr="00437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cantSplit/>
          <w:trHeight w:val="454"/>
        </w:trPr>
        <w:tc>
          <w:tcPr>
            <w:tcW w:w="2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22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6</w:t>
            </w:r>
          </w:p>
        </w:tc>
        <w:tc>
          <w:tcPr>
            <w:tcW w:w="1040"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环评批复</w:t>
            </w:r>
          </w:p>
        </w:tc>
        <w:tc>
          <w:tcPr>
            <w:tcW w:w="57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文书</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政府部门核发</w:t>
            </w:r>
          </w:p>
        </w:tc>
        <w:tc>
          <w:tcPr>
            <w:tcW w:w="31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68"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原件或复印件</w:t>
            </w:r>
          </w:p>
        </w:tc>
        <w:tc>
          <w:tcPr>
            <w:tcW w:w="894"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 xml:space="preserve">　</w:t>
            </w: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r>
      <w:tr w:rsidR="004372A7" w:rsidRPr="004372A7" w:rsidTr="00437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cantSplit/>
          <w:trHeight w:val="454"/>
        </w:trPr>
        <w:tc>
          <w:tcPr>
            <w:tcW w:w="2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22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7</w:t>
            </w:r>
          </w:p>
        </w:tc>
        <w:tc>
          <w:tcPr>
            <w:tcW w:w="1040"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有关专用检测井及污水排放口位置、口径的图纸及说明材料</w:t>
            </w:r>
          </w:p>
        </w:tc>
        <w:tc>
          <w:tcPr>
            <w:tcW w:w="57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文书</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1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68"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原件或复印件</w:t>
            </w:r>
          </w:p>
        </w:tc>
        <w:tc>
          <w:tcPr>
            <w:tcW w:w="894"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 xml:space="preserve">　</w:t>
            </w: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r>
      <w:tr w:rsidR="004372A7" w:rsidRPr="004372A7" w:rsidTr="00437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cantSplit/>
          <w:trHeight w:val="454"/>
        </w:trPr>
        <w:tc>
          <w:tcPr>
            <w:tcW w:w="2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22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8</w:t>
            </w:r>
          </w:p>
        </w:tc>
        <w:tc>
          <w:tcPr>
            <w:tcW w:w="1040"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污水预处理设施建设有关材料</w:t>
            </w:r>
          </w:p>
        </w:tc>
        <w:tc>
          <w:tcPr>
            <w:tcW w:w="57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文书</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1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68"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原件或复印件</w:t>
            </w:r>
          </w:p>
        </w:tc>
        <w:tc>
          <w:tcPr>
            <w:tcW w:w="894"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 xml:space="preserve">　</w:t>
            </w: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r>
      <w:tr w:rsidR="004372A7" w:rsidRPr="004372A7" w:rsidTr="00437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cantSplit/>
          <w:trHeight w:val="454"/>
        </w:trPr>
        <w:tc>
          <w:tcPr>
            <w:tcW w:w="2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22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9</w:t>
            </w:r>
          </w:p>
        </w:tc>
        <w:tc>
          <w:tcPr>
            <w:tcW w:w="1040"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已安装的主要水污染物排放自动监测设备有关材料</w:t>
            </w:r>
          </w:p>
        </w:tc>
        <w:tc>
          <w:tcPr>
            <w:tcW w:w="57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文书</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1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68"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原件或复印件</w:t>
            </w:r>
          </w:p>
        </w:tc>
        <w:tc>
          <w:tcPr>
            <w:tcW w:w="894"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列入重点排污单位名录的排水户</w:t>
            </w: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r>
      <w:tr w:rsidR="004372A7" w:rsidRPr="004372A7" w:rsidTr="00437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pct"/>
          <w:cantSplit/>
          <w:trHeight w:val="454"/>
        </w:trPr>
        <w:tc>
          <w:tcPr>
            <w:tcW w:w="211"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c>
          <w:tcPr>
            <w:tcW w:w="221"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10</w:t>
            </w:r>
          </w:p>
        </w:tc>
        <w:tc>
          <w:tcPr>
            <w:tcW w:w="1040"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承诺书</w:t>
            </w:r>
          </w:p>
        </w:tc>
        <w:tc>
          <w:tcPr>
            <w:tcW w:w="579"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纸质</w:t>
            </w:r>
          </w:p>
        </w:tc>
        <w:tc>
          <w:tcPr>
            <w:tcW w:w="526"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申请人自备</w:t>
            </w:r>
          </w:p>
        </w:tc>
        <w:tc>
          <w:tcPr>
            <w:tcW w:w="315"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1</w:t>
            </w:r>
          </w:p>
        </w:tc>
        <w:tc>
          <w:tcPr>
            <w:tcW w:w="368"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原件</w:t>
            </w:r>
          </w:p>
        </w:tc>
        <w:tc>
          <w:tcPr>
            <w:tcW w:w="894" w:type="pct"/>
            <w:tcBorders>
              <w:top w:val="nil"/>
              <w:left w:val="nil"/>
              <w:bottom w:val="single" w:sz="4" w:space="0" w:color="auto"/>
              <w:right w:val="single" w:sz="4" w:space="0" w:color="auto"/>
            </w:tcBorders>
            <w:shd w:val="clear" w:color="auto" w:fill="auto"/>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r w:rsidRPr="000D4FD7">
              <w:rPr>
                <w:rFonts w:ascii="黑体" w:eastAsia="黑体" w:hAnsi="黑体" w:cs="宋体" w:hint="eastAsia"/>
                <w:kern w:val="0"/>
                <w:sz w:val="22"/>
                <w:szCs w:val="22"/>
              </w:rPr>
              <w:t xml:space="preserve">　</w:t>
            </w:r>
          </w:p>
        </w:tc>
        <w:tc>
          <w:tcPr>
            <w:tcW w:w="420" w:type="pct"/>
            <w:vMerge/>
            <w:tcBorders>
              <w:top w:val="nil"/>
              <w:left w:val="single" w:sz="4" w:space="0" w:color="auto"/>
              <w:bottom w:val="single" w:sz="4" w:space="0" w:color="auto"/>
              <w:right w:val="single" w:sz="4" w:space="0" w:color="auto"/>
            </w:tcBorders>
            <w:vAlign w:val="center"/>
            <w:hideMark/>
          </w:tcPr>
          <w:p w:rsidR="000D4FD7" w:rsidRPr="000D4FD7" w:rsidRDefault="000D4FD7" w:rsidP="004372A7">
            <w:pPr>
              <w:widowControl/>
              <w:spacing w:line="260" w:lineRule="exact"/>
              <w:jc w:val="center"/>
              <w:rPr>
                <w:rFonts w:ascii="黑体" w:eastAsia="黑体" w:hAnsi="黑体" w:cs="宋体"/>
                <w:kern w:val="0"/>
                <w:sz w:val="22"/>
                <w:szCs w:val="22"/>
              </w:rPr>
            </w:pPr>
          </w:p>
        </w:tc>
      </w:tr>
    </w:tbl>
    <w:p w:rsidR="004128D5" w:rsidRPr="004372A7" w:rsidRDefault="004128D5" w:rsidP="004372A7">
      <w:pPr>
        <w:widowControl/>
        <w:spacing w:line="260" w:lineRule="exact"/>
        <w:rPr>
          <w:rFonts w:ascii="黑体" w:eastAsia="黑体" w:hAnsi="黑体" w:cs="宋体"/>
          <w:kern w:val="0"/>
          <w:sz w:val="22"/>
          <w:szCs w:val="22"/>
        </w:rPr>
      </w:pPr>
    </w:p>
    <w:sectPr w:rsidR="004128D5" w:rsidRPr="004372A7" w:rsidSect="00402487">
      <w:pgSz w:w="16838" w:h="11906" w:orient="landscape" w:code="9"/>
      <w:pgMar w:top="1588" w:right="2098" w:bottom="1474" w:left="1985" w:header="851" w:footer="1474" w:gutter="0"/>
      <w:cols w:space="425"/>
      <w:docGrid w:type="lines" w:linePitch="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2AD" w:rsidRDefault="00B702AD" w:rsidP="008062E6">
      <w:r>
        <w:separator/>
      </w:r>
    </w:p>
  </w:endnote>
  <w:endnote w:type="continuationSeparator" w:id="0">
    <w:p w:rsidR="00B702AD" w:rsidRDefault="00B702AD" w:rsidP="008062E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等线">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2C" w:rsidRDefault="008F042C">
    <w:pPr>
      <w:pStyle w:val="a4"/>
    </w:pPr>
    <w:r>
      <w:rPr>
        <w:rStyle w:val="a5"/>
        <w:rFonts w:ascii="Times New Roman"/>
        <w:sz w:val="28"/>
        <w:szCs w:val="28"/>
      </w:rPr>
      <w:t>—</w:t>
    </w:r>
    <w:r>
      <w:rPr>
        <w:rStyle w:val="a5"/>
        <w:rFonts w:ascii="Times New Roman"/>
        <w:sz w:val="28"/>
        <w:szCs w:val="28"/>
      </w:rPr>
      <w:t xml:space="preserve"> </w:t>
    </w:r>
    <w:r w:rsidR="00F24006">
      <w:rPr>
        <w:rStyle w:val="a5"/>
        <w:rFonts w:ascii="Times New Roman"/>
        <w:sz w:val="28"/>
        <w:szCs w:val="28"/>
      </w:rPr>
      <w:fldChar w:fldCharType="begin"/>
    </w:r>
    <w:r>
      <w:rPr>
        <w:rStyle w:val="a5"/>
        <w:rFonts w:ascii="Times New Roman"/>
        <w:sz w:val="28"/>
        <w:szCs w:val="28"/>
      </w:rPr>
      <w:instrText xml:space="preserve">PAGE  </w:instrText>
    </w:r>
    <w:r w:rsidR="00F24006">
      <w:rPr>
        <w:rStyle w:val="a5"/>
        <w:rFonts w:ascii="Times New Roman"/>
        <w:sz w:val="28"/>
        <w:szCs w:val="28"/>
      </w:rPr>
      <w:fldChar w:fldCharType="separate"/>
    </w:r>
    <w:r w:rsidR="00136D1C">
      <w:rPr>
        <w:rStyle w:val="a5"/>
        <w:rFonts w:ascii="Times New Roman"/>
        <w:noProof/>
        <w:sz w:val="28"/>
        <w:szCs w:val="28"/>
      </w:rPr>
      <w:t>2</w:t>
    </w:r>
    <w:r w:rsidR="00F24006">
      <w:rPr>
        <w:rStyle w:val="a5"/>
        <w:rFonts w:ascii="Times New Roman"/>
        <w:sz w:val="28"/>
        <w:szCs w:val="28"/>
      </w:rPr>
      <w:fldChar w:fldCharType="end"/>
    </w:r>
    <w:r>
      <w:rPr>
        <w:rStyle w:val="a5"/>
        <w:rFonts w:ascii="Times New Roman"/>
        <w:sz w:val="28"/>
        <w:szCs w:val="28"/>
      </w:rPr>
      <w:t xml:space="preserve"> </w:t>
    </w:r>
    <w:r>
      <w:rPr>
        <w:rStyle w:val="a5"/>
        <w:rFonts w:ascii="Times New Roman"/>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42C" w:rsidRPr="00B40679" w:rsidRDefault="008F042C" w:rsidP="00911CED">
    <w:pPr>
      <w:pStyle w:val="a4"/>
      <w:ind w:leftChars="100" w:left="320" w:rightChars="100" w:right="320"/>
      <w:jc w:val="right"/>
      <w:rPr>
        <w:rFonts w:ascii="Times New Roman"/>
        <w:sz w:val="28"/>
        <w:szCs w:val="28"/>
      </w:rPr>
    </w:pPr>
    <w:r>
      <w:rPr>
        <w:rStyle w:val="a5"/>
        <w:rFonts w:ascii="Times New Roman"/>
        <w:sz w:val="28"/>
        <w:szCs w:val="28"/>
      </w:rPr>
      <w:t>—</w:t>
    </w:r>
    <w:r>
      <w:rPr>
        <w:rStyle w:val="a5"/>
        <w:rFonts w:ascii="Times New Roman"/>
        <w:sz w:val="28"/>
        <w:szCs w:val="28"/>
      </w:rPr>
      <w:t xml:space="preserve"> </w:t>
    </w:r>
    <w:r w:rsidR="00F24006">
      <w:rPr>
        <w:rStyle w:val="a5"/>
        <w:rFonts w:ascii="Times New Roman"/>
        <w:sz w:val="28"/>
        <w:szCs w:val="28"/>
      </w:rPr>
      <w:fldChar w:fldCharType="begin"/>
    </w:r>
    <w:r>
      <w:rPr>
        <w:rStyle w:val="a5"/>
        <w:rFonts w:ascii="Times New Roman"/>
        <w:sz w:val="28"/>
        <w:szCs w:val="28"/>
      </w:rPr>
      <w:instrText xml:space="preserve">PAGE  </w:instrText>
    </w:r>
    <w:r w:rsidR="00F24006">
      <w:rPr>
        <w:rStyle w:val="a5"/>
        <w:rFonts w:ascii="Times New Roman"/>
        <w:sz w:val="28"/>
        <w:szCs w:val="28"/>
      </w:rPr>
      <w:fldChar w:fldCharType="separate"/>
    </w:r>
    <w:r w:rsidR="00136D1C">
      <w:rPr>
        <w:rStyle w:val="a5"/>
        <w:rFonts w:ascii="Times New Roman"/>
        <w:noProof/>
        <w:sz w:val="28"/>
        <w:szCs w:val="28"/>
      </w:rPr>
      <w:t>3</w:t>
    </w:r>
    <w:r w:rsidR="00F24006">
      <w:rPr>
        <w:rStyle w:val="a5"/>
        <w:rFonts w:ascii="Times New Roman"/>
        <w:sz w:val="28"/>
        <w:szCs w:val="28"/>
      </w:rPr>
      <w:fldChar w:fldCharType="end"/>
    </w:r>
    <w:r>
      <w:rPr>
        <w:rStyle w:val="a5"/>
        <w:rFonts w:ascii="Times New Roman"/>
        <w:sz w:val="28"/>
        <w:szCs w:val="28"/>
      </w:rPr>
      <w:t xml:space="preserve"> </w:t>
    </w:r>
    <w:r>
      <w:rPr>
        <w:rStyle w:val="a5"/>
        <w:rFonts w:ascii="Times New Roman"/>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2AD" w:rsidRDefault="00B702AD" w:rsidP="008062E6">
      <w:r>
        <w:separator/>
      </w:r>
    </w:p>
  </w:footnote>
  <w:footnote w:type="continuationSeparator" w:id="0">
    <w:p w:rsidR="00B702AD" w:rsidRDefault="00B702AD" w:rsidP="008062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309885"/>
    <w:multiLevelType w:val="singleLevel"/>
    <w:tmpl w:val="87309885"/>
    <w:lvl w:ilvl="0">
      <w:start w:val="2"/>
      <w:numFmt w:val="decimal"/>
      <w:suff w:val="nothing"/>
      <w:lvlText w:val="%1、"/>
      <w:lvlJc w:val="left"/>
    </w:lvl>
  </w:abstractNum>
  <w:abstractNum w:abstractNumId="1">
    <w:nsid w:val="646E2CCC"/>
    <w:multiLevelType w:val="hybridMultilevel"/>
    <w:tmpl w:val="364E94F8"/>
    <w:lvl w:ilvl="0" w:tplc="BC8AA302">
      <w:numFmt w:val="bullet"/>
      <w:lvlText w:val="姓"/>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0"/>
    <w:lvlOverride w:ilvl="0">
      <w:startOverride w:val="2"/>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evenAndOddHeaders/>
  <w:drawingGridHorizontalSpacing w:val="160"/>
  <w:drawingGridVerticalSpacing w:val="439"/>
  <w:displayHorizontalDrawingGridEvery w:val="0"/>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51E0"/>
    <w:rsid w:val="000000D7"/>
    <w:rsid w:val="00001F61"/>
    <w:rsid w:val="00005A80"/>
    <w:rsid w:val="00005FCB"/>
    <w:rsid w:val="000074B9"/>
    <w:rsid w:val="00007916"/>
    <w:rsid w:val="00016C46"/>
    <w:rsid w:val="00023C7A"/>
    <w:rsid w:val="000264A0"/>
    <w:rsid w:val="00027A4E"/>
    <w:rsid w:val="00027A82"/>
    <w:rsid w:val="00031B98"/>
    <w:rsid w:val="000423BC"/>
    <w:rsid w:val="000431BE"/>
    <w:rsid w:val="000460A3"/>
    <w:rsid w:val="000523A8"/>
    <w:rsid w:val="00055CBA"/>
    <w:rsid w:val="00056229"/>
    <w:rsid w:val="0005624C"/>
    <w:rsid w:val="00057CA3"/>
    <w:rsid w:val="00061D52"/>
    <w:rsid w:val="00066FC4"/>
    <w:rsid w:val="00070D29"/>
    <w:rsid w:val="00073B4F"/>
    <w:rsid w:val="00074C77"/>
    <w:rsid w:val="00082415"/>
    <w:rsid w:val="00090BF7"/>
    <w:rsid w:val="00093A3C"/>
    <w:rsid w:val="000A2AE4"/>
    <w:rsid w:val="000B0099"/>
    <w:rsid w:val="000C7C60"/>
    <w:rsid w:val="000D13D1"/>
    <w:rsid w:val="000D4FD7"/>
    <w:rsid w:val="000E1215"/>
    <w:rsid w:val="000F68E9"/>
    <w:rsid w:val="000F724E"/>
    <w:rsid w:val="001010D4"/>
    <w:rsid w:val="00105CBA"/>
    <w:rsid w:val="0011605A"/>
    <w:rsid w:val="00120625"/>
    <w:rsid w:val="001217E9"/>
    <w:rsid w:val="001232F2"/>
    <w:rsid w:val="001333DB"/>
    <w:rsid w:val="00136D1C"/>
    <w:rsid w:val="00137029"/>
    <w:rsid w:val="00142A47"/>
    <w:rsid w:val="00146638"/>
    <w:rsid w:val="00153397"/>
    <w:rsid w:val="00154578"/>
    <w:rsid w:val="001630BC"/>
    <w:rsid w:val="00194577"/>
    <w:rsid w:val="00194EC9"/>
    <w:rsid w:val="001A1A77"/>
    <w:rsid w:val="001A605F"/>
    <w:rsid w:val="001B6373"/>
    <w:rsid w:val="001C3758"/>
    <w:rsid w:val="001D2FD2"/>
    <w:rsid w:val="001F51EE"/>
    <w:rsid w:val="001F64D6"/>
    <w:rsid w:val="002038B4"/>
    <w:rsid w:val="0020546E"/>
    <w:rsid w:val="00207AA1"/>
    <w:rsid w:val="00211C58"/>
    <w:rsid w:val="00212A19"/>
    <w:rsid w:val="002142BE"/>
    <w:rsid w:val="00222E64"/>
    <w:rsid w:val="00223EB1"/>
    <w:rsid w:val="002240EF"/>
    <w:rsid w:val="00227801"/>
    <w:rsid w:val="002303EB"/>
    <w:rsid w:val="00236C65"/>
    <w:rsid w:val="00241465"/>
    <w:rsid w:val="00253378"/>
    <w:rsid w:val="002610E0"/>
    <w:rsid w:val="00274726"/>
    <w:rsid w:val="002773F5"/>
    <w:rsid w:val="00283294"/>
    <w:rsid w:val="00286E1A"/>
    <w:rsid w:val="00290908"/>
    <w:rsid w:val="00291299"/>
    <w:rsid w:val="0029228E"/>
    <w:rsid w:val="00296795"/>
    <w:rsid w:val="002A23FC"/>
    <w:rsid w:val="002A3AB6"/>
    <w:rsid w:val="002A4D48"/>
    <w:rsid w:val="002B2156"/>
    <w:rsid w:val="002B6590"/>
    <w:rsid w:val="002D534D"/>
    <w:rsid w:val="002E1BEA"/>
    <w:rsid w:val="002F15E0"/>
    <w:rsid w:val="002F2C91"/>
    <w:rsid w:val="002F4083"/>
    <w:rsid w:val="002F66B7"/>
    <w:rsid w:val="003068FB"/>
    <w:rsid w:val="00307224"/>
    <w:rsid w:val="003124C3"/>
    <w:rsid w:val="00312D48"/>
    <w:rsid w:val="00313100"/>
    <w:rsid w:val="00313C06"/>
    <w:rsid w:val="003145F6"/>
    <w:rsid w:val="003200A5"/>
    <w:rsid w:val="003214FD"/>
    <w:rsid w:val="00344C9D"/>
    <w:rsid w:val="00346EB3"/>
    <w:rsid w:val="003564C1"/>
    <w:rsid w:val="0035741E"/>
    <w:rsid w:val="0036030C"/>
    <w:rsid w:val="00362FB7"/>
    <w:rsid w:val="00364B9D"/>
    <w:rsid w:val="0038001A"/>
    <w:rsid w:val="00382DDC"/>
    <w:rsid w:val="003839B8"/>
    <w:rsid w:val="00383E73"/>
    <w:rsid w:val="00385858"/>
    <w:rsid w:val="00392C69"/>
    <w:rsid w:val="00395BDD"/>
    <w:rsid w:val="003A3D7E"/>
    <w:rsid w:val="003B52BB"/>
    <w:rsid w:val="003B6F04"/>
    <w:rsid w:val="003C597E"/>
    <w:rsid w:val="003D181C"/>
    <w:rsid w:val="003D2F42"/>
    <w:rsid w:val="003D4469"/>
    <w:rsid w:val="003E2FCA"/>
    <w:rsid w:val="003F383A"/>
    <w:rsid w:val="003F5EE1"/>
    <w:rsid w:val="00402487"/>
    <w:rsid w:val="0040784B"/>
    <w:rsid w:val="004125B1"/>
    <w:rsid w:val="004128D5"/>
    <w:rsid w:val="00413048"/>
    <w:rsid w:val="004372A7"/>
    <w:rsid w:val="00465BA9"/>
    <w:rsid w:val="004661E2"/>
    <w:rsid w:val="004836AD"/>
    <w:rsid w:val="00486D0F"/>
    <w:rsid w:val="0048728B"/>
    <w:rsid w:val="004951C1"/>
    <w:rsid w:val="00496701"/>
    <w:rsid w:val="004A259C"/>
    <w:rsid w:val="004A3AC3"/>
    <w:rsid w:val="004A4D63"/>
    <w:rsid w:val="004A5317"/>
    <w:rsid w:val="004B2943"/>
    <w:rsid w:val="004C0E78"/>
    <w:rsid w:val="004C33E6"/>
    <w:rsid w:val="004D3272"/>
    <w:rsid w:val="004D3E72"/>
    <w:rsid w:val="004D61C1"/>
    <w:rsid w:val="004E2595"/>
    <w:rsid w:val="004E6345"/>
    <w:rsid w:val="004F3259"/>
    <w:rsid w:val="004F64CC"/>
    <w:rsid w:val="00500180"/>
    <w:rsid w:val="00502932"/>
    <w:rsid w:val="0050630A"/>
    <w:rsid w:val="005152D2"/>
    <w:rsid w:val="0051659C"/>
    <w:rsid w:val="00517CC7"/>
    <w:rsid w:val="0052103B"/>
    <w:rsid w:val="00523A9F"/>
    <w:rsid w:val="00525092"/>
    <w:rsid w:val="00525137"/>
    <w:rsid w:val="0052516A"/>
    <w:rsid w:val="00526D4F"/>
    <w:rsid w:val="0053129D"/>
    <w:rsid w:val="005348EB"/>
    <w:rsid w:val="005355B4"/>
    <w:rsid w:val="00556E88"/>
    <w:rsid w:val="00560577"/>
    <w:rsid w:val="005672EC"/>
    <w:rsid w:val="00570906"/>
    <w:rsid w:val="00574095"/>
    <w:rsid w:val="00580394"/>
    <w:rsid w:val="00583698"/>
    <w:rsid w:val="005907A0"/>
    <w:rsid w:val="0059166A"/>
    <w:rsid w:val="005A10F5"/>
    <w:rsid w:val="005B4733"/>
    <w:rsid w:val="005C066A"/>
    <w:rsid w:val="005C1BE4"/>
    <w:rsid w:val="005E7B8E"/>
    <w:rsid w:val="005F2222"/>
    <w:rsid w:val="005F28FF"/>
    <w:rsid w:val="005F4CCC"/>
    <w:rsid w:val="00601742"/>
    <w:rsid w:val="00610B44"/>
    <w:rsid w:val="00620C30"/>
    <w:rsid w:val="0062438B"/>
    <w:rsid w:val="00646F05"/>
    <w:rsid w:val="00656C93"/>
    <w:rsid w:val="006621BC"/>
    <w:rsid w:val="00662203"/>
    <w:rsid w:val="00663C0D"/>
    <w:rsid w:val="00667E88"/>
    <w:rsid w:val="00671B2A"/>
    <w:rsid w:val="0067600B"/>
    <w:rsid w:val="00684813"/>
    <w:rsid w:val="00691E39"/>
    <w:rsid w:val="00692043"/>
    <w:rsid w:val="0069370C"/>
    <w:rsid w:val="0069691C"/>
    <w:rsid w:val="006B1065"/>
    <w:rsid w:val="006C635E"/>
    <w:rsid w:val="006D33DF"/>
    <w:rsid w:val="006D4682"/>
    <w:rsid w:val="006E761E"/>
    <w:rsid w:val="00706EB2"/>
    <w:rsid w:val="00707F8C"/>
    <w:rsid w:val="00713BB9"/>
    <w:rsid w:val="007228D5"/>
    <w:rsid w:val="007256B1"/>
    <w:rsid w:val="00727076"/>
    <w:rsid w:val="00733A50"/>
    <w:rsid w:val="00740319"/>
    <w:rsid w:val="0076001A"/>
    <w:rsid w:val="00767CEB"/>
    <w:rsid w:val="00767FC8"/>
    <w:rsid w:val="00772F0E"/>
    <w:rsid w:val="0077639F"/>
    <w:rsid w:val="00786A9E"/>
    <w:rsid w:val="007878C2"/>
    <w:rsid w:val="00796E61"/>
    <w:rsid w:val="00797B5B"/>
    <w:rsid w:val="007A305A"/>
    <w:rsid w:val="007A3FAC"/>
    <w:rsid w:val="007A5A7B"/>
    <w:rsid w:val="007B056D"/>
    <w:rsid w:val="007B1005"/>
    <w:rsid w:val="007B3D06"/>
    <w:rsid w:val="007B3E94"/>
    <w:rsid w:val="007C1209"/>
    <w:rsid w:val="007C1790"/>
    <w:rsid w:val="007F1E4B"/>
    <w:rsid w:val="00800747"/>
    <w:rsid w:val="00800EEA"/>
    <w:rsid w:val="00805929"/>
    <w:rsid w:val="008062E6"/>
    <w:rsid w:val="008106DE"/>
    <w:rsid w:val="00813B6C"/>
    <w:rsid w:val="00814CB5"/>
    <w:rsid w:val="008160F9"/>
    <w:rsid w:val="008208E2"/>
    <w:rsid w:val="00825715"/>
    <w:rsid w:val="00832158"/>
    <w:rsid w:val="0083286D"/>
    <w:rsid w:val="00836D94"/>
    <w:rsid w:val="0084444C"/>
    <w:rsid w:val="00857E18"/>
    <w:rsid w:val="00863299"/>
    <w:rsid w:val="008700FA"/>
    <w:rsid w:val="00874BF1"/>
    <w:rsid w:val="008813EB"/>
    <w:rsid w:val="00882531"/>
    <w:rsid w:val="008839AA"/>
    <w:rsid w:val="00886C51"/>
    <w:rsid w:val="0089307D"/>
    <w:rsid w:val="008936F9"/>
    <w:rsid w:val="00894DE6"/>
    <w:rsid w:val="00895D95"/>
    <w:rsid w:val="00896ABA"/>
    <w:rsid w:val="008A1C4C"/>
    <w:rsid w:val="008A4A71"/>
    <w:rsid w:val="008A7EA4"/>
    <w:rsid w:val="008B755D"/>
    <w:rsid w:val="008C0BA2"/>
    <w:rsid w:val="008C0EB9"/>
    <w:rsid w:val="008C167A"/>
    <w:rsid w:val="008C266F"/>
    <w:rsid w:val="008D32D4"/>
    <w:rsid w:val="008E0122"/>
    <w:rsid w:val="008F042C"/>
    <w:rsid w:val="008F0B45"/>
    <w:rsid w:val="008F3476"/>
    <w:rsid w:val="008F4447"/>
    <w:rsid w:val="009025DF"/>
    <w:rsid w:val="00902ECD"/>
    <w:rsid w:val="0090539D"/>
    <w:rsid w:val="0090543B"/>
    <w:rsid w:val="00905867"/>
    <w:rsid w:val="00911CED"/>
    <w:rsid w:val="0091563F"/>
    <w:rsid w:val="00920A0A"/>
    <w:rsid w:val="0093372B"/>
    <w:rsid w:val="00940798"/>
    <w:rsid w:val="009413C9"/>
    <w:rsid w:val="00953B65"/>
    <w:rsid w:val="00961E98"/>
    <w:rsid w:val="00965182"/>
    <w:rsid w:val="00966806"/>
    <w:rsid w:val="00976DE1"/>
    <w:rsid w:val="00976F6C"/>
    <w:rsid w:val="00997B79"/>
    <w:rsid w:val="009A02B8"/>
    <w:rsid w:val="009A1273"/>
    <w:rsid w:val="009A61E4"/>
    <w:rsid w:val="009B089F"/>
    <w:rsid w:val="009B2A1E"/>
    <w:rsid w:val="009D08F9"/>
    <w:rsid w:val="009D51DF"/>
    <w:rsid w:val="009E18AB"/>
    <w:rsid w:val="009E2387"/>
    <w:rsid w:val="009E419F"/>
    <w:rsid w:val="009F6F04"/>
    <w:rsid w:val="00A00607"/>
    <w:rsid w:val="00A12C15"/>
    <w:rsid w:val="00A1390B"/>
    <w:rsid w:val="00A21B6B"/>
    <w:rsid w:val="00A26336"/>
    <w:rsid w:val="00A2650D"/>
    <w:rsid w:val="00A36786"/>
    <w:rsid w:val="00A415CA"/>
    <w:rsid w:val="00A44D33"/>
    <w:rsid w:val="00A52692"/>
    <w:rsid w:val="00A52DF7"/>
    <w:rsid w:val="00A572D3"/>
    <w:rsid w:val="00A576C0"/>
    <w:rsid w:val="00A61742"/>
    <w:rsid w:val="00A718F1"/>
    <w:rsid w:val="00A7688F"/>
    <w:rsid w:val="00A80BD7"/>
    <w:rsid w:val="00A90B84"/>
    <w:rsid w:val="00A92252"/>
    <w:rsid w:val="00AB13CA"/>
    <w:rsid w:val="00AB1726"/>
    <w:rsid w:val="00AB2EF9"/>
    <w:rsid w:val="00AB6E06"/>
    <w:rsid w:val="00AB7FF7"/>
    <w:rsid w:val="00AC7FD5"/>
    <w:rsid w:val="00AD0445"/>
    <w:rsid w:val="00AD422B"/>
    <w:rsid w:val="00AD58A0"/>
    <w:rsid w:val="00AE7578"/>
    <w:rsid w:val="00AF2632"/>
    <w:rsid w:val="00AF2B93"/>
    <w:rsid w:val="00AF2D45"/>
    <w:rsid w:val="00AF69F2"/>
    <w:rsid w:val="00B03C12"/>
    <w:rsid w:val="00B07A7D"/>
    <w:rsid w:val="00B11205"/>
    <w:rsid w:val="00B224B9"/>
    <w:rsid w:val="00B25B57"/>
    <w:rsid w:val="00B2747E"/>
    <w:rsid w:val="00B310AA"/>
    <w:rsid w:val="00B33F24"/>
    <w:rsid w:val="00B405D7"/>
    <w:rsid w:val="00B40679"/>
    <w:rsid w:val="00B4157F"/>
    <w:rsid w:val="00B4578F"/>
    <w:rsid w:val="00B54C8F"/>
    <w:rsid w:val="00B67CB5"/>
    <w:rsid w:val="00B702AD"/>
    <w:rsid w:val="00B71AA7"/>
    <w:rsid w:val="00B74059"/>
    <w:rsid w:val="00B76045"/>
    <w:rsid w:val="00B8523C"/>
    <w:rsid w:val="00BA0B8A"/>
    <w:rsid w:val="00BA4BC8"/>
    <w:rsid w:val="00BB61CA"/>
    <w:rsid w:val="00BB7D52"/>
    <w:rsid w:val="00BC2AAC"/>
    <w:rsid w:val="00BD02C9"/>
    <w:rsid w:val="00BD36D9"/>
    <w:rsid w:val="00BD7E34"/>
    <w:rsid w:val="00BE39DA"/>
    <w:rsid w:val="00BE6943"/>
    <w:rsid w:val="00BF3089"/>
    <w:rsid w:val="00BF51E0"/>
    <w:rsid w:val="00BF6C90"/>
    <w:rsid w:val="00C00150"/>
    <w:rsid w:val="00C078FE"/>
    <w:rsid w:val="00C07F07"/>
    <w:rsid w:val="00C168C7"/>
    <w:rsid w:val="00C31448"/>
    <w:rsid w:val="00C32227"/>
    <w:rsid w:val="00C4124B"/>
    <w:rsid w:val="00C47485"/>
    <w:rsid w:val="00C51196"/>
    <w:rsid w:val="00C52355"/>
    <w:rsid w:val="00C53930"/>
    <w:rsid w:val="00C648C9"/>
    <w:rsid w:val="00C76775"/>
    <w:rsid w:val="00C83B57"/>
    <w:rsid w:val="00C95EB8"/>
    <w:rsid w:val="00CA3563"/>
    <w:rsid w:val="00CA51D9"/>
    <w:rsid w:val="00CE0BE6"/>
    <w:rsid w:val="00CE1E04"/>
    <w:rsid w:val="00CE7CED"/>
    <w:rsid w:val="00CF6484"/>
    <w:rsid w:val="00CF7379"/>
    <w:rsid w:val="00D04D89"/>
    <w:rsid w:val="00D0706D"/>
    <w:rsid w:val="00D13EE5"/>
    <w:rsid w:val="00D17523"/>
    <w:rsid w:val="00D2009C"/>
    <w:rsid w:val="00D312CE"/>
    <w:rsid w:val="00D31811"/>
    <w:rsid w:val="00D42282"/>
    <w:rsid w:val="00D443D2"/>
    <w:rsid w:val="00D458E7"/>
    <w:rsid w:val="00D57099"/>
    <w:rsid w:val="00D61AD8"/>
    <w:rsid w:val="00D67766"/>
    <w:rsid w:val="00D847A1"/>
    <w:rsid w:val="00D92D3A"/>
    <w:rsid w:val="00DA3949"/>
    <w:rsid w:val="00DA73FA"/>
    <w:rsid w:val="00DA76E7"/>
    <w:rsid w:val="00DC519E"/>
    <w:rsid w:val="00DC53D7"/>
    <w:rsid w:val="00DC5A96"/>
    <w:rsid w:val="00DC66A7"/>
    <w:rsid w:val="00DD238E"/>
    <w:rsid w:val="00DD25C7"/>
    <w:rsid w:val="00DD34EB"/>
    <w:rsid w:val="00DE1DFE"/>
    <w:rsid w:val="00E1246E"/>
    <w:rsid w:val="00E20D56"/>
    <w:rsid w:val="00E230C2"/>
    <w:rsid w:val="00E3102C"/>
    <w:rsid w:val="00E34252"/>
    <w:rsid w:val="00E40956"/>
    <w:rsid w:val="00E44CC9"/>
    <w:rsid w:val="00E46F52"/>
    <w:rsid w:val="00E51816"/>
    <w:rsid w:val="00E51931"/>
    <w:rsid w:val="00E51C3D"/>
    <w:rsid w:val="00E56342"/>
    <w:rsid w:val="00E76A8A"/>
    <w:rsid w:val="00E80B58"/>
    <w:rsid w:val="00E8368A"/>
    <w:rsid w:val="00E87695"/>
    <w:rsid w:val="00E87AED"/>
    <w:rsid w:val="00E967E3"/>
    <w:rsid w:val="00E96B6D"/>
    <w:rsid w:val="00EA116E"/>
    <w:rsid w:val="00EA60AA"/>
    <w:rsid w:val="00EA6C0E"/>
    <w:rsid w:val="00EB1D87"/>
    <w:rsid w:val="00EC7761"/>
    <w:rsid w:val="00ED61F0"/>
    <w:rsid w:val="00EE0C63"/>
    <w:rsid w:val="00EE4705"/>
    <w:rsid w:val="00EE506E"/>
    <w:rsid w:val="00EE6FA0"/>
    <w:rsid w:val="00EF22DF"/>
    <w:rsid w:val="00EF7AEA"/>
    <w:rsid w:val="00F0168C"/>
    <w:rsid w:val="00F06D8F"/>
    <w:rsid w:val="00F07FD4"/>
    <w:rsid w:val="00F1124C"/>
    <w:rsid w:val="00F12BA6"/>
    <w:rsid w:val="00F1465E"/>
    <w:rsid w:val="00F24006"/>
    <w:rsid w:val="00F27EFF"/>
    <w:rsid w:val="00F30765"/>
    <w:rsid w:val="00F31B79"/>
    <w:rsid w:val="00F33BF1"/>
    <w:rsid w:val="00F341C3"/>
    <w:rsid w:val="00F34559"/>
    <w:rsid w:val="00F34719"/>
    <w:rsid w:val="00F50B6A"/>
    <w:rsid w:val="00F53820"/>
    <w:rsid w:val="00F67A80"/>
    <w:rsid w:val="00F74EE4"/>
    <w:rsid w:val="00F74FDA"/>
    <w:rsid w:val="00F7730E"/>
    <w:rsid w:val="00F84C86"/>
    <w:rsid w:val="00F927FD"/>
    <w:rsid w:val="00FA4661"/>
    <w:rsid w:val="00FA6744"/>
    <w:rsid w:val="00FB1A27"/>
    <w:rsid w:val="00FB65B2"/>
    <w:rsid w:val="00FC067C"/>
    <w:rsid w:val="00FC3A2C"/>
    <w:rsid w:val="00FC6A64"/>
    <w:rsid w:val="00FD10A1"/>
    <w:rsid w:val="00FD2D25"/>
    <w:rsid w:val="00FD5FFD"/>
    <w:rsid w:val="00FD6C04"/>
    <w:rsid w:val="00FE0691"/>
    <w:rsid w:val="00FE79E3"/>
    <w:rsid w:val="00FF4ED2"/>
    <w:rsid w:val="00FF61E8"/>
    <w:rsid w:val="00FF73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2E6"/>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8062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062E6"/>
    <w:rPr>
      <w:sz w:val="18"/>
      <w:szCs w:val="18"/>
    </w:rPr>
  </w:style>
  <w:style w:type="paragraph" w:styleId="a4">
    <w:name w:val="footer"/>
    <w:basedOn w:val="a"/>
    <w:link w:val="Char0"/>
    <w:uiPriority w:val="99"/>
    <w:unhideWhenUsed/>
    <w:qFormat/>
    <w:rsid w:val="008062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062E6"/>
    <w:rPr>
      <w:sz w:val="18"/>
      <w:szCs w:val="18"/>
    </w:rPr>
  </w:style>
  <w:style w:type="character" w:styleId="a5">
    <w:name w:val="page number"/>
    <w:basedOn w:val="a0"/>
    <w:rsid w:val="00B40679"/>
  </w:style>
  <w:style w:type="paragraph" w:styleId="a6">
    <w:name w:val="Date"/>
    <w:basedOn w:val="a"/>
    <w:next w:val="a"/>
    <w:link w:val="Char1"/>
    <w:uiPriority w:val="99"/>
    <w:semiHidden/>
    <w:unhideWhenUsed/>
    <w:rsid w:val="008A4A71"/>
    <w:pPr>
      <w:ind w:leftChars="2500" w:left="100"/>
    </w:pPr>
  </w:style>
  <w:style w:type="character" w:customStyle="1" w:styleId="Char1">
    <w:name w:val="日期 Char"/>
    <w:basedOn w:val="a0"/>
    <w:link w:val="a6"/>
    <w:uiPriority w:val="99"/>
    <w:semiHidden/>
    <w:rsid w:val="008A4A71"/>
    <w:rPr>
      <w:rFonts w:ascii="仿宋_GB2312" w:eastAsia="仿宋_GB2312" w:hAnsi="Times New Roman" w:cs="Times New Roman"/>
      <w:sz w:val="32"/>
      <w:szCs w:val="32"/>
    </w:rPr>
  </w:style>
  <w:style w:type="table" w:styleId="a7">
    <w:name w:val="Table Grid"/>
    <w:basedOn w:val="a1"/>
    <w:qFormat/>
    <w:rsid w:val="00525137"/>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21">
    <w:name w:val="font21"/>
    <w:basedOn w:val="a0"/>
    <w:qFormat/>
    <w:rsid w:val="00525137"/>
    <w:rPr>
      <w:rFonts w:ascii="宋体" w:eastAsia="宋体" w:hAnsi="宋体" w:cs="宋体" w:hint="eastAsia"/>
      <w:color w:val="000000"/>
      <w:sz w:val="22"/>
      <w:szCs w:val="22"/>
      <w:u w:val="none"/>
    </w:rPr>
  </w:style>
  <w:style w:type="character" w:customStyle="1" w:styleId="font01">
    <w:name w:val="font01"/>
    <w:basedOn w:val="a0"/>
    <w:qFormat/>
    <w:rsid w:val="00525137"/>
    <w:rPr>
      <w:rFonts w:ascii="宋体" w:eastAsia="宋体" w:hAnsi="宋体" w:cs="宋体" w:hint="eastAsia"/>
      <w:color w:val="000000"/>
      <w:sz w:val="18"/>
      <w:szCs w:val="18"/>
      <w:u w:val="none"/>
    </w:rPr>
  </w:style>
  <w:style w:type="character" w:styleId="a8">
    <w:name w:val="annotation reference"/>
    <w:uiPriority w:val="99"/>
    <w:unhideWhenUsed/>
    <w:rsid w:val="00525137"/>
    <w:rPr>
      <w:sz w:val="21"/>
      <w:szCs w:val="21"/>
    </w:rPr>
  </w:style>
  <w:style w:type="paragraph" w:styleId="a9">
    <w:name w:val="annotation text"/>
    <w:basedOn w:val="a"/>
    <w:link w:val="Char10"/>
    <w:uiPriority w:val="99"/>
    <w:unhideWhenUsed/>
    <w:rsid w:val="00525137"/>
    <w:pPr>
      <w:jc w:val="left"/>
    </w:pPr>
    <w:rPr>
      <w:rFonts w:ascii="等线" w:eastAsia="等线" w:hAnsi="等线"/>
      <w:sz w:val="21"/>
      <w:szCs w:val="22"/>
    </w:rPr>
  </w:style>
  <w:style w:type="character" w:customStyle="1" w:styleId="Char2">
    <w:name w:val="批注文字 Char"/>
    <w:basedOn w:val="a0"/>
    <w:link w:val="a9"/>
    <w:rsid w:val="00525137"/>
    <w:rPr>
      <w:rFonts w:ascii="仿宋_GB2312" w:eastAsia="仿宋_GB2312" w:hAnsi="Times New Roman" w:cs="Times New Roman"/>
      <w:sz w:val="32"/>
      <w:szCs w:val="32"/>
    </w:rPr>
  </w:style>
  <w:style w:type="character" w:customStyle="1" w:styleId="Char10">
    <w:name w:val="批注文字 Char1"/>
    <w:basedOn w:val="a0"/>
    <w:link w:val="a9"/>
    <w:uiPriority w:val="99"/>
    <w:rsid w:val="00525137"/>
    <w:rPr>
      <w:rFonts w:ascii="等线" w:eastAsia="等线" w:hAnsi="等线" w:cs="Times New Roman"/>
    </w:rPr>
  </w:style>
  <w:style w:type="paragraph" w:styleId="aa">
    <w:name w:val="annotation subject"/>
    <w:basedOn w:val="a9"/>
    <w:next w:val="a9"/>
    <w:link w:val="Char11"/>
    <w:uiPriority w:val="99"/>
    <w:unhideWhenUsed/>
    <w:rsid w:val="00525137"/>
    <w:rPr>
      <w:b/>
      <w:bCs/>
    </w:rPr>
  </w:style>
  <w:style w:type="character" w:customStyle="1" w:styleId="Char3">
    <w:name w:val="批注主题 Char"/>
    <w:basedOn w:val="Char2"/>
    <w:link w:val="aa"/>
    <w:rsid w:val="00525137"/>
    <w:rPr>
      <w:b/>
      <w:bCs/>
    </w:rPr>
  </w:style>
  <w:style w:type="character" w:customStyle="1" w:styleId="Char11">
    <w:name w:val="批注主题 Char1"/>
    <w:link w:val="aa"/>
    <w:uiPriority w:val="99"/>
    <w:rsid w:val="00525137"/>
    <w:rPr>
      <w:rFonts w:ascii="等线" w:eastAsia="等线" w:hAnsi="等线" w:cs="Times New Roman"/>
      <w:b/>
      <w:bCs/>
    </w:rPr>
  </w:style>
  <w:style w:type="paragraph" w:styleId="ab">
    <w:name w:val="Balloon Text"/>
    <w:basedOn w:val="a"/>
    <w:link w:val="Char12"/>
    <w:uiPriority w:val="99"/>
    <w:unhideWhenUsed/>
    <w:rsid w:val="00525137"/>
    <w:rPr>
      <w:rFonts w:ascii="等线" w:eastAsia="等线" w:hAnsi="等线"/>
      <w:sz w:val="18"/>
      <w:szCs w:val="18"/>
    </w:rPr>
  </w:style>
  <w:style w:type="character" w:customStyle="1" w:styleId="Char4">
    <w:name w:val="批注框文本 Char"/>
    <w:basedOn w:val="a0"/>
    <w:link w:val="ab"/>
    <w:rsid w:val="00525137"/>
    <w:rPr>
      <w:rFonts w:ascii="仿宋_GB2312" w:eastAsia="仿宋_GB2312" w:hAnsi="Times New Roman" w:cs="Times New Roman"/>
      <w:sz w:val="18"/>
      <w:szCs w:val="18"/>
    </w:rPr>
  </w:style>
  <w:style w:type="character" w:customStyle="1" w:styleId="Char12">
    <w:name w:val="批注框文本 Char1"/>
    <w:link w:val="ab"/>
    <w:uiPriority w:val="99"/>
    <w:rsid w:val="00525137"/>
    <w:rPr>
      <w:rFonts w:ascii="等线" w:eastAsia="等线" w:hAnsi="等线" w:cs="Times New Roman"/>
      <w:sz w:val="18"/>
      <w:szCs w:val="18"/>
    </w:rPr>
  </w:style>
  <w:style w:type="table" w:customStyle="1" w:styleId="1">
    <w:name w:val="网格型1"/>
    <w:basedOn w:val="a1"/>
    <w:next w:val="a7"/>
    <w:qFormat/>
    <w:rsid w:val="00525137"/>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2"/>
    <w:uiPriority w:val="99"/>
    <w:semiHidden/>
    <w:unhideWhenUsed/>
    <w:rsid w:val="00525137"/>
  </w:style>
  <w:style w:type="table" w:customStyle="1" w:styleId="2">
    <w:name w:val="网格型2"/>
    <w:basedOn w:val="a1"/>
    <w:next w:val="a7"/>
    <w:qFormat/>
    <w:rsid w:val="00525137"/>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qFormat/>
    <w:rsid w:val="00525137"/>
    <w:rPr>
      <w:rFonts w:ascii="宋体" w:eastAsia="宋体" w:hAnsi="宋体" w:cs="宋体" w:hint="eastAsia"/>
      <w:color w:val="000000"/>
      <w:sz w:val="18"/>
      <w:szCs w:val="18"/>
      <w:u w:val="none"/>
    </w:rPr>
  </w:style>
  <w:style w:type="character" w:customStyle="1" w:styleId="font61">
    <w:name w:val="font61"/>
    <w:basedOn w:val="a0"/>
    <w:qFormat/>
    <w:rsid w:val="00525137"/>
    <w:rPr>
      <w:rFonts w:ascii="宋体" w:eastAsia="宋体" w:hAnsi="宋体" w:cs="宋体" w:hint="eastAsia"/>
      <w:color w:val="000000"/>
      <w:sz w:val="18"/>
      <w:szCs w:val="18"/>
      <w:u w:val="none"/>
      <w:vertAlign w:val="superscript"/>
    </w:rPr>
  </w:style>
  <w:style w:type="character" w:customStyle="1" w:styleId="font71">
    <w:name w:val="font71"/>
    <w:basedOn w:val="a0"/>
    <w:qFormat/>
    <w:rsid w:val="00525137"/>
    <w:rPr>
      <w:rFonts w:ascii="宋体" w:eastAsia="宋体" w:hAnsi="宋体" w:cs="宋体" w:hint="eastAsia"/>
      <w:color w:val="000000"/>
      <w:sz w:val="22"/>
      <w:szCs w:val="22"/>
      <w:u w:val="none"/>
      <w:vertAlign w:val="superscript"/>
    </w:rPr>
  </w:style>
  <w:style w:type="paragraph" w:styleId="ac">
    <w:name w:val="List Paragraph"/>
    <w:basedOn w:val="a"/>
    <w:uiPriority w:val="99"/>
    <w:unhideWhenUsed/>
    <w:rsid w:val="00525137"/>
    <w:pPr>
      <w:ind w:firstLineChars="200" w:firstLine="420"/>
    </w:pPr>
    <w:rPr>
      <w:rFonts w:ascii="Calibri" w:eastAsia="宋体" w:hAnsi="Calibri"/>
      <w:sz w:val="21"/>
      <w:szCs w:val="24"/>
    </w:rPr>
  </w:style>
  <w:style w:type="character" w:customStyle="1" w:styleId="font51">
    <w:name w:val="font51"/>
    <w:qFormat/>
    <w:rsid w:val="00525137"/>
    <w:rPr>
      <w:rFonts w:ascii="宋体" w:eastAsia="宋体" w:hAnsi="宋体" w:cs="宋体" w:hint="eastAsia"/>
      <w:color w:val="000000"/>
      <w:sz w:val="18"/>
      <w:szCs w:val="18"/>
      <w:u w:val="none"/>
      <w:vertAlign w:val="superscript"/>
    </w:rPr>
  </w:style>
  <w:style w:type="character" w:customStyle="1" w:styleId="font81">
    <w:name w:val="font81"/>
    <w:qFormat/>
    <w:rsid w:val="00525137"/>
    <w:rPr>
      <w:rFonts w:ascii="宋体" w:eastAsia="宋体" w:hAnsi="宋体" w:cs="宋体" w:hint="eastAsia"/>
      <w:color w:val="000000"/>
      <w:sz w:val="22"/>
      <w:szCs w:val="22"/>
      <w:u w:val="none"/>
    </w:rPr>
  </w:style>
  <w:style w:type="character" w:customStyle="1" w:styleId="font31">
    <w:name w:val="font31"/>
    <w:qFormat/>
    <w:rsid w:val="00525137"/>
    <w:rPr>
      <w:rFonts w:ascii="宋体" w:eastAsia="宋体" w:hAnsi="宋体" w:cs="宋体" w:hint="eastAsia"/>
      <w:color w:val="000000"/>
      <w:sz w:val="18"/>
      <w:szCs w:val="18"/>
      <w:u w:val="none"/>
    </w:rPr>
  </w:style>
  <w:style w:type="character" w:customStyle="1" w:styleId="NormalCharacter">
    <w:name w:val="NormalCharacter"/>
    <w:semiHidden/>
    <w:rsid w:val="00525137"/>
  </w:style>
  <w:style w:type="paragraph" w:styleId="ad">
    <w:name w:val="Document Map"/>
    <w:basedOn w:val="a"/>
    <w:link w:val="Char5"/>
    <w:uiPriority w:val="99"/>
    <w:semiHidden/>
    <w:unhideWhenUsed/>
    <w:rsid w:val="00B4157F"/>
    <w:rPr>
      <w:rFonts w:ascii="宋体" w:eastAsia="宋体"/>
      <w:sz w:val="18"/>
      <w:szCs w:val="18"/>
    </w:rPr>
  </w:style>
  <w:style w:type="character" w:customStyle="1" w:styleId="Char5">
    <w:name w:val="文档结构图 Char"/>
    <w:basedOn w:val="a0"/>
    <w:link w:val="ad"/>
    <w:uiPriority w:val="99"/>
    <w:semiHidden/>
    <w:rsid w:val="00B4157F"/>
    <w:rPr>
      <w:rFonts w:ascii="宋体" w:eastAsia="宋体" w:hAnsi="Times New Roman" w:cs="Times New Roman"/>
      <w:sz w:val="18"/>
      <w:szCs w:val="18"/>
    </w:rPr>
  </w:style>
  <w:style w:type="character" w:styleId="ae">
    <w:name w:val="Hyperlink"/>
    <w:basedOn w:val="a0"/>
    <w:uiPriority w:val="99"/>
    <w:semiHidden/>
    <w:unhideWhenUsed/>
    <w:rsid w:val="008F042C"/>
    <w:rPr>
      <w:color w:val="0563C1"/>
      <w:u w:val="single"/>
    </w:rPr>
  </w:style>
  <w:style w:type="character" w:styleId="af">
    <w:name w:val="FollowedHyperlink"/>
    <w:basedOn w:val="a0"/>
    <w:uiPriority w:val="99"/>
    <w:semiHidden/>
    <w:unhideWhenUsed/>
    <w:rsid w:val="008F042C"/>
    <w:rPr>
      <w:color w:val="954F72"/>
      <w:u w:val="single"/>
    </w:rPr>
  </w:style>
  <w:style w:type="paragraph" w:customStyle="1" w:styleId="font5">
    <w:name w:val="font5"/>
    <w:basedOn w:val="a"/>
    <w:rsid w:val="008F042C"/>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8F04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 w:type="paragraph" w:customStyle="1" w:styleId="xl64">
    <w:name w:val="xl64"/>
    <w:basedOn w:val="a"/>
    <w:rsid w:val="008F042C"/>
    <w:pPr>
      <w:widowControl/>
      <w:spacing w:before="100" w:beforeAutospacing="1" w:after="100" w:afterAutospacing="1"/>
      <w:jc w:val="left"/>
    </w:pPr>
    <w:rPr>
      <w:rFonts w:ascii="黑体" w:eastAsia="黑体" w:hAnsi="黑体" w:cs="宋体"/>
      <w:kern w:val="0"/>
      <w:sz w:val="24"/>
      <w:szCs w:val="24"/>
    </w:rPr>
  </w:style>
  <w:style w:type="paragraph" w:customStyle="1" w:styleId="xl65">
    <w:name w:val="xl65"/>
    <w:basedOn w:val="a"/>
    <w:rsid w:val="008F04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24"/>
      <w:szCs w:val="24"/>
    </w:rPr>
  </w:style>
  <w:style w:type="paragraph" w:customStyle="1" w:styleId="xl66">
    <w:name w:val="xl66"/>
    <w:basedOn w:val="a"/>
    <w:rsid w:val="008F042C"/>
    <w:pPr>
      <w:widowControl/>
      <w:spacing w:before="100" w:beforeAutospacing="1" w:after="100" w:afterAutospacing="1"/>
      <w:jc w:val="left"/>
    </w:pPr>
    <w:rPr>
      <w:rFonts w:ascii="黑体" w:eastAsia="黑体" w:hAnsi="黑体" w:cs="宋体"/>
      <w:kern w:val="0"/>
      <w:sz w:val="24"/>
      <w:szCs w:val="24"/>
    </w:rPr>
  </w:style>
  <w:style w:type="paragraph" w:customStyle="1" w:styleId="xl67">
    <w:name w:val="xl67"/>
    <w:basedOn w:val="a"/>
    <w:rsid w:val="008F04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 w:type="paragraph" w:customStyle="1" w:styleId="xl68">
    <w:name w:val="xl68"/>
    <w:basedOn w:val="a"/>
    <w:rsid w:val="008F042C"/>
    <w:pPr>
      <w:widowControl/>
      <w:spacing w:before="100" w:beforeAutospacing="1" w:after="100" w:afterAutospacing="1"/>
      <w:jc w:val="center"/>
    </w:pPr>
    <w:rPr>
      <w:rFonts w:ascii="黑体" w:eastAsia="黑体" w:hAnsi="黑体" w:cs="宋体"/>
      <w:kern w:val="0"/>
      <w:sz w:val="24"/>
      <w:szCs w:val="24"/>
    </w:rPr>
  </w:style>
  <w:style w:type="paragraph" w:customStyle="1" w:styleId="xl69">
    <w:name w:val="xl69"/>
    <w:basedOn w:val="a"/>
    <w:rsid w:val="008F04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1"/>
      <w:szCs w:val="21"/>
    </w:rPr>
  </w:style>
  <w:style w:type="paragraph" w:customStyle="1" w:styleId="xl70">
    <w:name w:val="xl70"/>
    <w:basedOn w:val="a"/>
    <w:rsid w:val="008F04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黑体" w:eastAsia="黑体" w:hAnsi="黑体" w:cs="宋体"/>
      <w:kern w:val="0"/>
      <w:sz w:val="24"/>
      <w:szCs w:val="24"/>
    </w:rPr>
  </w:style>
  <w:style w:type="paragraph" w:customStyle="1" w:styleId="xl71">
    <w:name w:val="xl71"/>
    <w:basedOn w:val="a"/>
    <w:rsid w:val="008F04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黑体" w:eastAsia="黑体" w:hAnsi="黑体" w:cs="宋体"/>
      <w:kern w:val="0"/>
      <w:sz w:val="24"/>
      <w:szCs w:val="24"/>
    </w:rPr>
  </w:style>
  <w:style w:type="paragraph" w:customStyle="1" w:styleId="xl72">
    <w:name w:val="xl72"/>
    <w:basedOn w:val="a"/>
    <w:rsid w:val="008F042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黑体" w:eastAsia="黑体" w:hAnsi="黑体" w:cs="宋体"/>
      <w:kern w:val="0"/>
      <w:sz w:val="24"/>
      <w:szCs w:val="24"/>
    </w:rPr>
  </w:style>
  <w:style w:type="paragraph" w:customStyle="1" w:styleId="xl73">
    <w:name w:val="xl73"/>
    <w:basedOn w:val="a"/>
    <w:rsid w:val="008F042C"/>
    <w:pPr>
      <w:widowControl/>
      <w:shd w:val="clear" w:color="000000" w:fill="FFFFFF"/>
      <w:spacing w:before="100" w:beforeAutospacing="1" w:after="100" w:afterAutospacing="1"/>
      <w:jc w:val="left"/>
    </w:pPr>
    <w:rPr>
      <w:rFonts w:ascii="黑体" w:eastAsia="黑体" w:hAnsi="黑体" w:cs="宋体"/>
      <w:kern w:val="0"/>
      <w:sz w:val="24"/>
      <w:szCs w:val="24"/>
    </w:rPr>
  </w:style>
  <w:style w:type="paragraph" w:customStyle="1" w:styleId="xl74">
    <w:name w:val="xl74"/>
    <w:basedOn w:val="a"/>
    <w:rsid w:val="008F042C"/>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 w:type="paragraph" w:customStyle="1" w:styleId="xl75">
    <w:name w:val="xl75"/>
    <w:basedOn w:val="a"/>
    <w:rsid w:val="008F042C"/>
    <w:pPr>
      <w:widowControl/>
      <w:pBdr>
        <w:left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 w:type="paragraph" w:customStyle="1" w:styleId="xl76">
    <w:name w:val="xl76"/>
    <w:basedOn w:val="a"/>
    <w:rsid w:val="008F042C"/>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szCs w:val="24"/>
    </w:rPr>
  </w:style>
  <w:style w:type="paragraph" w:customStyle="1" w:styleId="xl77">
    <w:name w:val="xl77"/>
    <w:basedOn w:val="a"/>
    <w:rsid w:val="008F04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24"/>
      <w:szCs w:val="24"/>
    </w:rPr>
  </w:style>
  <w:style w:type="paragraph" w:customStyle="1" w:styleId="xl78">
    <w:name w:val="xl78"/>
    <w:basedOn w:val="a"/>
    <w:rsid w:val="008F042C"/>
    <w:pPr>
      <w:widowControl/>
      <w:pBdr>
        <w:top w:val="single" w:sz="4" w:space="0" w:color="auto"/>
        <w:left w:val="single" w:sz="4" w:space="0" w:color="auto"/>
        <w:right w:val="single" w:sz="4" w:space="0" w:color="auto"/>
      </w:pBdr>
      <w:spacing w:before="100" w:beforeAutospacing="1" w:after="100" w:afterAutospacing="1"/>
      <w:jc w:val="left"/>
    </w:pPr>
    <w:rPr>
      <w:rFonts w:ascii="黑体" w:eastAsia="黑体" w:hAnsi="黑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2E6"/>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62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062E6"/>
    <w:rPr>
      <w:sz w:val="18"/>
      <w:szCs w:val="18"/>
    </w:rPr>
  </w:style>
  <w:style w:type="paragraph" w:styleId="a4">
    <w:name w:val="footer"/>
    <w:basedOn w:val="a"/>
    <w:link w:val="Char0"/>
    <w:unhideWhenUsed/>
    <w:rsid w:val="008062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062E6"/>
    <w:rPr>
      <w:sz w:val="18"/>
      <w:szCs w:val="18"/>
    </w:rPr>
  </w:style>
  <w:style w:type="character" w:styleId="a5">
    <w:name w:val="page number"/>
    <w:basedOn w:val="a0"/>
    <w:rsid w:val="00B40679"/>
  </w:style>
  <w:style w:type="paragraph" w:styleId="a6">
    <w:name w:val="Date"/>
    <w:basedOn w:val="a"/>
    <w:next w:val="a"/>
    <w:link w:val="Char1"/>
    <w:uiPriority w:val="99"/>
    <w:semiHidden/>
    <w:unhideWhenUsed/>
    <w:rsid w:val="008A4A71"/>
    <w:pPr>
      <w:ind w:leftChars="2500" w:left="100"/>
    </w:pPr>
  </w:style>
  <w:style w:type="character" w:customStyle="1" w:styleId="Char1">
    <w:name w:val="日期 Char"/>
    <w:basedOn w:val="a0"/>
    <w:link w:val="a6"/>
    <w:uiPriority w:val="99"/>
    <w:semiHidden/>
    <w:rsid w:val="008A4A71"/>
    <w:rPr>
      <w:rFonts w:ascii="仿宋_GB2312" w:eastAsia="仿宋_GB2312"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w:divs>
    <w:div w:id="291983977">
      <w:bodyDiv w:val="1"/>
      <w:marLeft w:val="0"/>
      <w:marRight w:val="0"/>
      <w:marTop w:val="0"/>
      <w:marBottom w:val="0"/>
      <w:divBdr>
        <w:top w:val="none" w:sz="0" w:space="0" w:color="auto"/>
        <w:left w:val="none" w:sz="0" w:space="0" w:color="auto"/>
        <w:bottom w:val="none" w:sz="0" w:space="0" w:color="auto"/>
        <w:right w:val="none" w:sz="0" w:space="0" w:color="auto"/>
      </w:divBdr>
    </w:div>
    <w:div w:id="505630603">
      <w:bodyDiv w:val="1"/>
      <w:marLeft w:val="0"/>
      <w:marRight w:val="0"/>
      <w:marTop w:val="0"/>
      <w:marBottom w:val="0"/>
      <w:divBdr>
        <w:top w:val="none" w:sz="0" w:space="0" w:color="auto"/>
        <w:left w:val="none" w:sz="0" w:space="0" w:color="auto"/>
        <w:bottom w:val="none" w:sz="0" w:space="0" w:color="auto"/>
        <w:right w:val="none" w:sz="0" w:space="0" w:color="auto"/>
      </w:divBdr>
    </w:div>
    <w:div w:id="590167390">
      <w:bodyDiv w:val="1"/>
      <w:marLeft w:val="0"/>
      <w:marRight w:val="0"/>
      <w:marTop w:val="0"/>
      <w:marBottom w:val="0"/>
      <w:divBdr>
        <w:top w:val="none" w:sz="0" w:space="0" w:color="auto"/>
        <w:left w:val="none" w:sz="0" w:space="0" w:color="auto"/>
        <w:bottom w:val="none" w:sz="0" w:space="0" w:color="auto"/>
        <w:right w:val="none" w:sz="0" w:space="0" w:color="auto"/>
      </w:divBdr>
    </w:div>
    <w:div w:id="704254989">
      <w:bodyDiv w:val="1"/>
      <w:marLeft w:val="0"/>
      <w:marRight w:val="0"/>
      <w:marTop w:val="0"/>
      <w:marBottom w:val="0"/>
      <w:divBdr>
        <w:top w:val="none" w:sz="0" w:space="0" w:color="auto"/>
        <w:left w:val="none" w:sz="0" w:space="0" w:color="auto"/>
        <w:bottom w:val="none" w:sz="0" w:space="0" w:color="auto"/>
        <w:right w:val="none" w:sz="0" w:space="0" w:color="auto"/>
      </w:divBdr>
    </w:div>
    <w:div w:id="143058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37</Pages>
  <Words>2674</Words>
  <Characters>15248</Characters>
  <Application>Microsoft Office Word</Application>
  <DocSecurity>0</DocSecurity>
  <Lines>127</Lines>
  <Paragraphs>35</Paragraphs>
  <ScaleCrop>false</ScaleCrop>
  <Company>Microsoft</Company>
  <LinksUpToDate>false</LinksUpToDate>
  <CharactersWithSpaces>17887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c:creator>
  <cp:lastModifiedBy>AutoBVT</cp:lastModifiedBy>
  <cp:revision>14</cp:revision>
  <cp:lastPrinted>2019-12-26T08:14:00Z</cp:lastPrinted>
  <dcterms:created xsi:type="dcterms:W3CDTF">2019-12-26T08:13:00Z</dcterms:created>
  <dcterms:modified xsi:type="dcterms:W3CDTF">2020-12-18T08:30:00Z</dcterms:modified>
</cp:coreProperties>
</file>