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3C" w:rsidRPr="00685AA7" w:rsidRDefault="00C9573C" w:rsidP="00C9573C">
      <w:pPr>
        <w:rPr>
          <w:rFonts w:ascii="Times New Roman" w:eastAsia="方正黑体_GBK"/>
          <w:color w:val="FF0000"/>
        </w:rPr>
      </w:pPr>
    </w:p>
    <w:p w:rsidR="00C9573C" w:rsidRPr="00685AA7" w:rsidRDefault="00C9573C" w:rsidP="00C9573C">
      <w:pPr>
        <w:rPr>
          <w:rFonts w:ascii="Times New Roman" w:eastAsia="方正黑体_GBK"/>
        </w:rPr>
      </w:pPr>
    </w:p>
    <w:p w:rsidR="00C9573C" w:rsidRPr="00685AA7" w:rsidRDefault="00C9573C" w:rsidP="00C9573C">
      <w:pPr>
        <w:rPr>
          <w:rFonts w:ascii="Times New Roman" w:eastAsia="方正黑体_GBK"/>
        </w:rPr>
      </w:pPr>
    </w:p>
    <w:tbl>
      <w:tblPr>
        <w:tblpPr w:leftFromText="181" w:rightFromText="181" w:vertAnchor="page" w:horzAnchor="margin" w:tblpXSpec="center" w:tblpY="4083"/>
        <w:tblW w:w="0" w:type="auto"/>
        <w:tblBorders>
          <w:insideH w:val="single" w:sz="4" w:space="0" w:color="auto"/>
          <w:insideV w:val="single" w:sz="4" w:space="0" w:color="auto"/>
        </w:tblBorders>
        <w:tblLayout w:type="fixed"/>
        <w:tblLook w:val="0000" w:firstRow="0" w:lastRow="0" w:firstColumn="0" w:lastColumn="0" w:noHBand="0" w:noVBand="0"/>
      </w:tblPr>
      <w:tblGrid>
        <w:gridCol w:w="9060"/>
      </w:tblGrid>
      <w:tr w:rsidR="00C9573C" w:rsidRPr="00685AA7" w:rsidTr="00C565EA">
        <w:tc>
          <w:tcPr>
            <w:tcW w:w="9060" w:type="dxa"/>
          </w:tcPr>
          <w:p w:rsidR="00C9573C" w:rsidRPr="00685AA7" w:rsidRDefault="00C9573C" w:rsidP="00C565EA">
            <w:pPr>
              <w:widowControl/>
              <w:snapToGrid w:val="0"/>
              <w:spacing w:line="1540" w:lineRule="exact"/>
              <w:jc w:val="distribute"/>
              <w:rPr>
                <w:rFonts w:ascii="Times New Roman" w:eastAsia="方正小标宋简体"/>
                <w:bCs/>
                <w:color w:val="FF0000"/>
                <w:w w:val="45"/>
                <w:kern w:val="0"/>
                <w:sz w:val="130"/>
                <w:szCs w:val="130"/>
              </w:rPr>
            </w:pPr>
            <w:r w:rsidRPr="00685AA7">
              <w:rPr>
                <w:rFonts w:ascii="Times New Roman" w:eastAsia="方正小标宋简体"/>
                <w:bCs/>
                <w:color w:val="FF0000"/>
                <w:w w:val="45"/>
                <w:kern w:val="0"/>
                <w:sz w:val="130"/>
                <w:szCs w:val="130"/>
              </w:rPr>
              <w:t>无锡市工程建设项目审批制度</w:t>
            </w:r>
          </w:p>
          <w:p w:rsidR="00C9573C" w:rsidRPr="00685AA7" w:rsidRDefault="00C9573C" w:rsidP="00C565EA">
            <w:pPr>
              <w:widowControl/>
              <w:snapToGrid w:val="0"/>
              <w:spacing w:line="1540" w:lineRule="exact"/>
              <w:jc w:val="distribute"/>
              <w:rPr>
                <w:rFonts w:ascii="Times New Roman" w:eastAsia="方正小标宋简体"/>
                <w:bCs/>
                <w:color w:val="FF0000"/>
                <w:w w:val="45"/>
                <w:kern w:val="0"/>
                <w:sz w:val="130"/>
                <w:szCs w:val="130"/>
              </w:rPr>
            </w:pPr>
            <w:r w:rsidRPr="00685AA7">
              <w:rPr>
                <w:rFonts w:ascii="Times New Roman" w:eastAsia="方正小标宋简体"/>
                <w:bCs/>
                <w:color w:val="FF0000"/>
                <w:w w:val="45"/>
                <w:kern w:val="0"/>
                <w:sz w:val="130"/>
                <w:szCs w:val="130"/>
              </w:rPr>
              <w:t>改革领导小组办公室文件</w:t>
            </w:r>
          </w:p>
        </w:tc>
      </w:tr>
    </w:tbl>
    <w:p w:rsidR="00C9573C" w:rsidRPr="00685AA7" w:rsidRDefault="00C9573C" w:rsidP="00C9573C">
      <w:pPr>
        <w:rPr>
          <w:rFonts w:ascii="Times New Roman"/>
        </w:rPr>
      </w:pPr>
    </w:p>
    <w:p w:rsidR="00C9573C" w:rsidRPr="00685AA7" w:rsidRDefault="00C9573C" w:rsidP="00C9573C">
      <w:pPr>
        <w:rPr>
          <w:rFonts w:ascii="Times New Roman"/>
        </w:rPr>
      </w:pPr>
    </w:p>
    <w:p w:rsidR="00C9573C" w:rsidRPr="00685AA7" w:rsidRDefault="00C9573C" w:rsidP="00C565EA">
      <w:pPr>
        <w:ind w:leftChars="100" w:left="297" w:rightChars="100" w:right="297"/>
        <w:jc w:val="center"/>
        <w:rPr>
          <w:rFonts w:ascii="Times New Roman" w:eastAsia="方正仿宋_GBK"/>
        </w:rPr>
      </w:pPr>
      <w:r w:rsidRPr="00685AA7">
        <w:rPr>
          <w:rFonts w:ascii="Times New Roman" w:eastAsia="方正仿宋_GBK"/>
        </w:rPr>
        <w:t>锡工改办〔</w:t>
      </w:r>
      <w:r w:rsidRPr="00685AA7">
        <w:rPr>
          <w:rFonts w:ascii="Times New Roman" w:eastAsia="方正仿宋_GBK"/>
        </w:rPr>
        <w:t>2020</w:t>
      </w:r>
      <w:r w:rsidRPr="00685AA7">
        <w:rPr>
          <w:rFonts w:ascii="Times New Roman" w:eastAsia="方正仿宋_GBK"/>
        </w:rPr>
        <w:t>〕</w:t>
      </w:r>
      <w:r w:rsidRPr="00685AA7">
        <w:rPr>
          <w:rFonts w:ascii="Times New Roman" w:eastAsia="方正仿宋_GBK"/>
        </w:rPr>
        <w:t>11</w:t>
      </w:r>
      <w:r w:rsidRPr="00685AA7">
        <w:rPr>
          <w:rFonts w:ascii="Times New Roman" w:eastAsia="方正仿宋_GBK"/>
        </w:rPr>
        <w:t>号</w:t>
      </w:r>
    </w:p>
    <w:p w:rsidR="00C9573C" w:rsidRPr="00685AA7" w:rsidRDefault="0034584B" w:rsidP="00C9573C">
      <w:pPr>
        <w:rPr>
          <w:rFonts w:ascii="Times New Roman"/>
        </w:rPr>
      </w:pPr>
      <w:r>
        <w:rPr>
          <w:rFonts w:ascii="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72390</wp:posOffset>
                </wp:positionV>
                <wp:extent cx="5615940" cy="0"/>
                <wp:effectExtent l="17145" t="15240" r="15240" b="13335"/>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42.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" strokecolor="red" strokeweight="2pt"/>
            </w:pict>
          </mc:Fallback>
        </mc:AlternateContent>
      </w:r>
    </w:p>
    <w:p w:rsidR="00C9573C" w:rsidRPr="00685AA7" w:rsidRDefault="00C9573C" w:rsidP="00C9573C">
      <w:pPr>
        <w:rPr>
          <w:rFonts w:ascii="Times New Roman"/>
        </w:rPr>
      </w:pPr>
    </w:p>
    <w:p w:rsidR="00C9573C" w:rsidRPr="00685AA7" w:rsidRDefault="00C9573C" w:rsidP="00C565EA">
      <w:pPr>
        <w:snapToGrid w:val="0"/>
        <w:jc w:val="center"/>
        <w:rPr>
          <w:rFonts w:ascii="Times New Roman" w:eastAsia="方正小标宋_GBK"/>
          <w:sz w:val="44"/>
          <w:szCs w:val="44"/>
        </w:rPr>
      </w:pPr>
      <w:r w:rsidRPr="00685AA7">
        <w:rPr>
          <w:rFonts w:ascii="Times New Roman" w:eastAsia="方正小标宋_GBK"/>
          <w:sz w:val="44"/>
          <w:szCs w:val="44"/>
        </w:rPr>
        <w:t>关于印发《无锡市工程建设项目审批事项清单》（</w:t>
      </w:r>
      <w:r w:rsidRPr="00685AA7">
        <w:rPr>
          <w:rFonts w:ascii="Times New Roman" w:eastAsia="方正小标宋_GBK"/>
          <w:sz w:val="44"/>
          <w:szCs w:val="44"/>
        </w:rPr>
        <w:t>2020</w:t>
      </w:r>
      <w:r w:rsidRPr="00685AA7">
        <w:rPr>
          <w:rFonts w:ascii="Times New Roman" w:eastAsia="方正小标宋_GBK"/>
          <w:sz w:val="44"/>
          <w:szCs w:val="44"/>
        </w:rPr>
        <w:t>版）的通知</w:t>
      </w:r>
    </w:p>
    <w:p w:rsidR="00C9573C" w:rsidRPr="00685AA7" w:rsidRDefault="00C9573C" w:rsidP="00C9573C">
      <w:pPr>
        <w:rPr>
          <w:rFonts w:ascii="Times New Roman" w:eastAsia="方正仿宋_GBK"/>
        </w:rPr>
      </w:pPr>
    </w:p>
    <w:p w:rsidR="00C9573C" w:rsidRPr="00685AA7" w:rsidRDefault="00C9573C" w:rsidP="00C9573C">
      <w:pPr>
        <w:snapToGrid w:val="0"/>
        <w:spacing w:line="560" w:lineRule="exact"/>
        <w:rPr>
          <w:rFonts w:ascii="Times New Roman" w:eastAsia="方正仿宋_GBK"/>
        </w:rPr>
      </w:pPr>
      <w:r w:rsidRPr="00685AA7">
        <w:rPr>
          <w:rFonts w:ascii="Times New Roman" w:eastAsia="方正仿宋_GBK"/>
        </w:rPr>
        <w:t>市工程建设项目审批制度改革领导小组成员单位、各市（县）区工程审批制度改革领导小组办公室：</w:t>
      </w:r>
    </w:p>
    <w:p w:rsidR="00C9573C" w:rsidRPr="00685AA7" w:rsidRDefault="00C9573C" w:rsidP="00C565EA">
      <w:pPr>
        <w:snapToGrid w:val="0"/>
        <w:spacing w:line="560" w:lineRule="exact"/>
        <w:ind w:firstLineChars="200" w:firstLine="594"/>
        <w:rPr>
          <w:rFonts w:ascii="Times New Roman" w:eastAsia="方正仿宋_GBK"/>
        </w:rPr>
      </w:pPr>
      <w:r w:rsidRPr="00685AA7">
        <w:rPr>
          <w:rFonts w:ascii="Times New Roman" w:eastAsia="方正仿宋_GBK"/>
        </w:rPr>
        <w:t>按照省工程审批制度改革领导小组办公室要求，为提高无锡市工程建设项目审批管理系统运行效率，经市工程建设项目审批制度改革领导小组同意，现对我市工程建设项目审批事项清单进行调整，</w:t>
      </w:r>
      <w:r w:rsidR="00FA5EAF" w:rsidRPr="00685AA7">
        <w:rPr>
          <w:rFonts w:ascii="Times New Roman" w:eastAsia="方正仿宋_GBK"/>
        </w:rPr>
        <w:t>取消事项将不再</w:t>
      </w:r>
      <w:r w:rsidR="0072286D" w:rsidRPr="00685AA7">
        <w:rPr>
          <w:rFonts w:ascii="Times New Roman" w:eastAsia="方正仿宋_GBK"/>
        </w:rPr>
        <w:t>进行</w:t>
      </w:r>
      <w:r w:rsidR="00FA5EAF" w:rsidRPr="00685AA7">
        <w:rPr>
          <w:rFonts w:ascii="Times New Roman" w:eastAsia="方正仿宋_GBK"/>
        </w:rPr>
        <w:t>审批</w:t>
      </w:r>
      <w:r w:rsidRPr="00685AA7">
        <w:rPr>
          <w:rFonts w:ascii="Times New Roman" w:eastAsia="方正仿宋_GBK"/>
        </w:rPr>
        <w:t>。</w:t>
      </w:r>
    </w:p>
    <w:p w:rsidR="00C9573C" w:rsidRPr="00685AA7" w:rsidRDefault="00C9573C" w:rsidP="00C565EA">
      <w:pPr>
        <w:snapToGrid w:val="0"/>
        <w:spacing w:line="560" w:lineRule="exact"/>
        <w:ind w:firstLineChars="200" w:firstLine="594"/>
        <w:rPr>
          <w:rFonts w:ascii="Times New Roman" w:eastAsia="方正仿宋_GBK"/>
        </w:rPr>
      </w:pPr>
      <w:r w:rsidRPr="00685AA7">
        <w:rPr>
          <w:rFonts w:ascii="Times New Roman" w:eastAsia="方正仿宋_GBK"/>
        </w:rPr>
        <w:lastRenderedPageBreak/>
        <w:t>对于未取消事项，各部门要严格执行省、市工程建设项目审批制度改革有关文件要求，实现在工改系统内一网通办。各部门要严格落实事项的具体审批人员，严格按照事项审查内容和要求办理，杜绝事项审批在工改审批系统外体外循环，确保事项接件、反馈、审查、审批在规定的时间内办结。</w:t>
      </w:r>
    </w:p>
    <w:p w:rsidR="00FA5EAF" w:rsidRPr="00685AA7" w:rsidRDefault="00FA5EAF" w:rsidP="00FA5EAF">
      <w:pPr>
        <w:snapToGrid w:val="0"/>
        <w:spacing w:line="560" w:lineRule="exact"/>
        <w:ind w:firstLineChars="200" w:firstLine="594"/>
        <w:rPr>
          <w:rFonts w:ascii="Times New Roman" w:eastAsia="方正仿宋_GBK"/>
        </w:rPr>
      </w:pPr>
      <w:r w:rsidRPr="00685AA7">
        <w:rPr>
          <w:rFonts w:ascii="Times New Roman" w:eastAsia="方正仿宋_GBK"/>
        </w:rPr>
        <w:t>现将《无锡市市工程建设项目审批事项清单》（</w:t>
      </w:r>
      <w:r w:rsidRPr="00685AA7">
        <w:rPr>
          <w:rFonts w:ascii="Times New Roman" w:eastAsia="方正仿宋_GBK"/>
        </w:rPr>
        <w:t>2020</w:t>
      </w:r>
      <w:r w:rsidRPr="00685AA7">
        <w:rPr>
          <w:rFonts w:ascii="Times New Roman" w:eastAsia="方正仿宋_GBK"/>
        </w:rPr>
        <w:t>版）印发给你们，请认真遵照执行。</w:t>
      </w:r>
    </w:p>
    <w:p w:rsidR="00C9573C" w:rsidRPr="00685AA7" w:rsidRDefault="00C9573C" w:rsidP="00C565EA">
      <w:pPr>
        <w:snapToGrid w:val="0"/>
        <w:spacing w:line="560" w:lineRule="exact"/>
        <w:ind w:firstLineChars="200" w:firstLine="594"/>
        <w:rPr>
          <w:rFonts w:ascii="Times New Roman" w:eastAsia="方正仿宋_GBK"/>
        </w:rPr>
      </w:pPr>
    </w:p>
    <w:p w:rsidR="00C9573C" w:rsidRPr="00685AA7" w:rsidRDefault="00C9573C" w:rsidP="00C565EA">
      <w:pPr>
        <w:ind w:leftChars="200" w:left="1485" w:hangingChars="300" w:hanging="891"/>
        <w:rPr>
          <w:rFonts w:ascii="Times New Roman" w:eastAsia="方正仿宋_GBK"/>
        </w:rPr>
      </w:pPr>
      <w:r w:rsidRPr="00685AA7">
        <w:rPr>
          <w:rFonts w:ascii="Times New Roman" w:eastAsia="方正仿宋_GBK"/>
        </w:rPr>
        <w:t>附件：无锡市工程建设项目审批事项清单</w:t>
      </w:r>
      <w:r w:rsidR="00C565EA" w:rsidRPr="00685AA7">
        <w:rPr>
          <w:rFonts w:ascii="Times New Roman" w:eastAsia="方正仿宋_GBK"/>
        </w:rPr>
        <w:t>（</w:t>
      </w:r>
      <w:r w:rsidR="00C565EA" w:rsidRPr="00685AA7">
        <w:rPr>
          <w:rFonts w:ascii="Times New Roman" w:eastAsia="方正仿宋_GBK"/>
        </w:rPr>
        <w:t>2020</w:t>
      </w:r>
      <w:r w:rsidR="00C565EA" w:rsidRPr="00685AA7">
        <w:rPr>
          <w:rFonts w:ascii="Times New Roman" w:eastAsia="方正仿宋_GBK"/>
        </w:rPr>
        <w:t>版）</w:t>
      </w:r>
    </w:p>
    <w:p w:rsidR="00C9573C" w:rsidRPr="00685AA7" w:rsidRDefault="00C9573C" w:rsidP="00C565EA">
      <w:pPr>
        <w:snapToGrid w:val="0"/>
        <w:spacing w:line="560" w:lineRule="exact"/>
        <w:ind w:firstLineChars="200" w:firstLine="594"/>
        <w:rPr>
          <w:rFonts w:ascii="Times New Roman" w:eastAsia="方正仿宋_GBK"/>
        </w:rPr>
      </w:pPr>
    </w:p>
    <w:p w:rsidR="00C9573C" w:rsidRPr="00685AA7" w:rsidRDefault="00C9573C" w:rsidP="00C565EA">
      <w:pPr>
        <w:snapToGrid w:val="0"/>
        <w:spacing w:line="560" w:lineRule="exact"/>
        <w:ind w:firstLineChars="200" w:firstLine="594"/>
        <w:rPr>
          <w:rFonts w:ascii="Times New Roman" w:eastAsia="方正仿宋_GBK"/>
        </w:rPr>
      </w:pPr>
    </w:p>
    <w:p w:rsidR="00C9573C" w:rsidRPr="00685AA7" w:rsidRDefault="00C9573C" w:rsidP="00C565EA">
      <w:pPr>
        <w:snapToGrid w:val="0"/>
        <w:spacing w:line="560" w:lineRule="exact"/>
        <w:ind w:firstLineChars="200" w:firstLine="594"/>
        <w:rPr>
          <w:rFonts w:ascii="Times New Roman" w:eastAsia="方正仿宋_GBK"/>
        </w:rPr>
      </w:pPr>
    </w:p>
    <w:p w:rsidR="00C9573C" w:rsidRPr="00685AA7" w:rsidRDefault="00C9573C" w:rsidP="00EF01B1">
      <w:pPr>
        <w:snapToGrid w:val="0"/>
        <w:spacing w:line="300" w:lineRule="auto"/>
        <w:ind w:rightChars="380" w:right="1128"/>
        <w:jc w:val="right"/>
        <w:rPr>
          <w:rFonts w:ascii="Times New Roman" w:eastAsia="方正仿宋_GBK"/>
        </w:rPr>
      </w:pPr>
      <w:r w:rsidRPr="00685AA7">
        <w:rPr>
          <w:rFonts w:ascii="Times New Roman" w:eastAsia="方正仿宋_GBK"/>
        </w:rPr>
        <w:t>无锡市工程建设项目</w:t>
      </w:r>
    </w:p>
    <w:p w:rsidR="00C9573C" w:rsidRPr="00685AA7" w:rsidRDefault="00C9573C" w:rsidP="00EF01B1">
      <w:pPr>
        <w:snapToGrid w:val="0"/>
        <w:spacing w:line="300" w:lineRule="auto"/>
        <w:ind w:rightChars="170" w:right="505"/>
        <w:jc w:val="right"/>
        <w:rPr>
          <w:rFonts w:ascii="Times New Roman" w:eastAsia="方正仿宋_GBK"/>
        </w:rPr>
      </w:pPr>
      <w:r w:rsidRPr="00685AA7">
        <w:rPr>
          <w:rFonts w:ascii="Times New Roman" w:eastAsia="方正仿宋_GBK"/>
        </w:rPr>
        <w:t>审批制度改革领导小组办公室</w:t>
      </w:r>
    </w:p>
    <w:p w:rsidR="00C9573C" w:rsidRPr="00685AA7" w:rsidRDefault="00C9573C" w:rsidP="00C565EA">
      <w:pPr>
        <w:snapToGrid w:val="0"/>
        <w:spacing w:line="300" w:lineRule="auto"/>
        <w:ind w:rightChars="400" w:right="1187"/>
        <w:jc w:val="right"/>
        <w:rPr>
          <w:rFonts w:ascii="Times New Roman" w:eastAsia="方正仿宋_GBK"/>
        </w:rPr>
      </w:pPr>
      <w:r w:rsidRPr="00685AA7">
        <w:rPr>
          <w:rFonts w:ascii="Times New Roman" w:eastAsia="方正仿宋_GBK"/>
        </w:rPr>
        <w:t>2020</w:t>
      </w:r>
      <w:r w:rsidRPr="00685AA7">
        <w:rPr>
          <w:rFonts w:ascii="Times New Roman" w:eastAsia="方正仿宋_GBK"/>
        </w:rPr>
        <w:t>年</w:t>
      </w:r>
      <w:r w:rsidRPr="00685AA7">
        <w:rPr>
          <w:rFonts w:ascii="Times New Roman" w:eastAsia="方正仿宋_GBK"/>
        </w:rPr>
        <w:t>12</w:t>
      </w:r>
      <w:r w:rsidRPr="00685AA7">
        <w:rPr>
          <w:rFonts w:ascii="Times New Roman" w:eastAsia="方正仿宋_GBK"/>
        </w:rPr>
        <w:t>月</w:t>
      </w:r>
      <w:r w:rsidR="00307514" w:rsidRPr="00685AA7">
        <w:rPr>
          <w:rFonts w:ascii="Times New Roman" w:eastAsia="方正仿宋_GBK"/>
        </w:rPr>
        <w:t>1</w:t>
      </w:r>
      <w:r w:rsidR="0030355C">
        <w:rPr>
          <w:rFonts w:ascii="Times New Roman" w:eastAsia="方正仿宋_GBK" w:hint="eastAsia"/>
        </w:rPr>
        <w:t>7</w:t>
      </w:r>
      <w:bookmarkStart w:id="0" w:name="_GoBack"/>
      <w:bookmarkEnd w:id="0"/>
      <w:r w:rsidRPr="00685AA7">
        <w:rPr>
          <w:rFonts w:ascii="Times New Roman" w:eastAsia="方正仿宋_GBK"/>
        </w:rPr>
        <w:t>日</w:t>
      </w:r>
    </w:p>
    <w:p w:rsidR="00705BF0" w:rsidRPr="00685AA7" w:rsidRDefault="00705BF0" w:rsidP="00D70644">
      <w:pPr>
        <w:spacing w:line="520" w:lineRule="exact"/>
        <w:rPr>
          <w:rFonts w:ascii="Times New Roman" w:eastAsia="仿宋"/>
        </w:rPr>
        <w:sectPr w:rsidR="00705BF0" w:rsidRPr="00685AA7" w:rsidSect="00120664">
          <w:headerReference w:type="even" r:id="rId9"/>
          <w:headerReference w:type="default" r:id="rId10"/>
          <w:footerReference w:type="even" r:id="rId11"/>
          <w:footerReference w:type="default" r:id="rId12"/>
          <w:pgSz w:w="11906" w:h="16838" w:code="9"/>
          <w:pgMar w:top="1440" w:right="1797" w:bottom="1440" w:left="1797" w:header="851" w:footer="992" w:gutter="0"/>
          <w:cols w:space="425"/>
          <w:docGrid w:type="linesAndChars" w:linePitch="634" w:charSpace="-4740"/>
        </w:sectPr>
      </w:pPr>
    </w:p>
    <w:p w:rsidR="00C565EA" w:rsidRPr="00685AA7" w:rsidRDefault="00C565EA" w:rsidP="00C565EA">
      <w:pPr>
        <w:rPr>
          <w:rFonts w:ascii="Times New Roman" w:eastAsia="黑体"/>
        </w:rPr>
      </w:pPr>
      <w:r w:rsidRPr="00685AA7">
        <w:rPr>
          <w:rFonts w:ascii="Times New Roman" w:eastAsia="黑体"/>
        </w:rPr>
        <w:lastRenderedPageBreak/>
        <w:t>附件</w:t>
      </w:r>
    </w:p>
    <w:p w:rsidR="00C565EA" w:rsidRPr="00685AA7" w:rsidRDefault="00C565EA" w:rsidP="00C565EA">
      <w:pPr>
        <w:rPr>
          <w:rFonts w:ascii="Times New Roman" w:eastAsia="黑体"/>
        </w:rPr>
      </w:pPr>
    </w:p>
    <w:p w:rsidR="00705BF0" w:rsidRPr="00685AA7" w:rsidRDefault="00705BF0" w:rsidP="00705BF0">
      <w:pPr>
        <w:jc w:val="center"/>
        <w:rPr>
          <w:rFonts w:ascii="Times New Roman" w:eastAsia="方正小标宋_GBK"/>
          <w:sz w:val="36"/>
          <w:szCs w:val="36"/>
        </w:rPr>
      </w:pPr>
      <w:r w:rsidRPr="00685AA7">
        <w:rPr>
          <w:rFonts w:ascii="Times New Roman" w:eastAsia="方正小标宋_GBK"/>
          <w:sz w:val="36"/>
          <w:szCs w:val="36"/>
        </w:rPr>
        <w:t>无锡市工程建设项目审批事项清单</w:t>
      </w:r>
      <w:r w:rsidR="00C565EA" w:rsidRPr="00685AA7">
        <w:rPr>
          <w:rFonts w:ascii="Times New Roman" w:eastAsia="方正小标宋_GBK"/>
          <w:sz w:val="36"/>
          <w:szCs w:val="36"/>
        </w:rPr>
        <w:t>（</w:t>
      </w:r>
      <w:r w:rsidR="00C565EA" w:rsidRPr="00685AA7">
        <w:rPr>
          <w:rFonts w:ascii="Times New Roman" w:eastAsia="方正小标宋_GBK"/>
          <w:sz w:val="36"/>
          <w:szCs w:val="36"/>
        </w:rPr>
        <w:t>2020</w:t>
      </w:r>
      <w:r w:rsidR="00C565EA" w:rsidRPr="00685AA7">
        <w:rPr>
          <w:rFonts w:ascii="Times New Roman" w:eastAsia="方正小标宋_GBK"/>
          <w:sz w:val="36"/>
          <w:szCs w:val="36"/>
        </w:rPr>
        <w:t>版）</w:t>
      </w:r>
    </w:p>
    <w:p w:rsidR="00705BF0" w:rsidRPr="00685AA7" w:rsidRDefault="00705BF0" w:rsidP="00705BF0">
      <w:pPr>
        <w:jc w:val="center"/>
        <w:rPr>
          <w:rFonts w:ascii="Times New Roman" w:eastAsia="方正小标宋_GBK"/>
          <w:sz w:val="36"/>
          <w:szCs w:val="36"/>
        </w:rPr>
      </w:pPr>
    </w:p>
    <w:p w:rsidR="00705BF0" w:rsidRPr="002B459D" w:rsidRDefault="00705BF0" w:rsidP="002C2C4C">
      <w:pPr>
        <w:pStyle w:val="a6"/>
        <w:numPr>
          <w:ilvl w:val="0"/>
          <w:numId w:val="1"/>
        </w:numPr>
        <w:ind w:firstLineChars="0"/>
        <w:jc w:val="left"/>
        <w:rPr>
          <w:rFonts w:ascii="Times New Roman" w:eastAsia="方正仿宋_GBK" w:hAnsi="Times New Roman" w:cs="Times New Roman"/>
          <w:sz w:val="32"/>
          <w:szCs w:val="32"/>
        </w:rPr>
      </w:pPr>
      <w:r w:rsidRPr="00685AA7">
        <w:rPr>
          <w:rFonts w:ascii="Times New Roman" w:eastAsia="方正仿宋_GBK" w:hAnsi="Times New Roman" w:cs="Times New Roman"/>
          <w:sz w:val="32"/>
          <w:szCs w:val="32"/>
        </w:rPr>
        <w:t>保留事项</w:t>
      </w:r>
      <w:r w:rsidR="002B459D" w:rsidRPr="002B459D">
        <w:rPr>
          <w:rFonts w:ascii="Times New Roman" w:eastAsia="方正仿宋_GBK" w:hAnsi="Times New Roman" w:cs="Times New Roman"/>
          <w:sz w:val="32"/>
          <w:szCs w:val="32"/>
        </w:rPr>
        <w:t>（</w:t>
      </w:r>
      <w:r w:rsidR="002B459D" w:rsidRPr="00685AA7">
        <w:rPr>
          <w:rFonts w:ascii="Times New Roman" w:eastAsia="方正仿宋_GBK" w:hAnsi="Times New Roman" w:cs="Times New Roman"/>
          <w:sz w:val="32"/>
          <w:szCs w:val="32"/>
        </w:rPr>
        <w:t>运行</w:t>
      </w:r>
      <w:r w:rsidR="002B459D" w:rsidRPr="002B459D">
        <w:rPr>
          <w:rFonts w:ascii="Times New Roman" w:eastAsia="方正仿宋_GBK" w:hAnsi="Times New Roman" w:cs="Times New Roman"/>
          <w:sz w:val="32"/>
          <w:szCs w:val="32"/>
        </w:rPr>
        <w:t>）</w:t>
      </w:r>
    </w:p>
    <w:tbl>
      <w:tblPr>
        <w:tblW w:w="13907" w:type="dxa"/>
        <w:tblInd w:w="93" w:type="dxa"/>
        <w:tblLook w:val="04A0" w:firstRow="1" w:lastRow="0" w:firstColumn="1" w:lastColumn="0" w:noHBand="0" w:noVBand="1"/>
      </w:tblPr>
      <w:tblGrid>
        <w:gridCol w:w="724"/>
        <w:gridCol w:w="1701"/>
        <w:gridCol w:w="1559"/>
        <w:gridCol w:w="5954"/>
        <w:gridCol w:w="1134"/>
        <w:gridCol w:w="2835"/>
      </w:tblGrid>
      <w:tr w:rsidR="00705BF0" w:rsidRPr="00685AA7" w:rsidTr="00B70B56">
        <w:trPr>
          <w:cantSplit/>
          <w:trHeight w:val="285"/>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序号</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事项名称</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设定依据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事项</w:t>
            </w:r>
          </w:p>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类型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改革举措</w:t>
            </w:r>
          </w:p>
        </w:tc>
      </w:tr>
      <w:tr w:rsidR="00705BF0" w:rsidRPr="00685AA7" w:rsidTr="00B70B56">
        <w:trPr>
          <w:cantSplit/>
          <w:trHeight w:val="492"/>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705BF0" w:rsidRPr="00685AA7" w:rsidRDefault="00705BF0" w:rsidP="005425D3">
            <w:pPr>
              <w:widowControl/>
              <w:jc w:val="left"/>
              <w:rPr>
                <w:rFonts w:ascii="Times New Roman" w:eastAsia="宋体"/>
                <w:b/>
                <w:bCs/>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事项名称</w:t>
            </w:r>
          </w:p>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（编码）</w:t>
            </w:r>
          </w:p>
        </w:tc>
        <w:tc>
          <w:tcPr>
            <w:tcW w:w="1559" w:type="dxa"/>
            <w:tcBorders>
              <w:top w:val="nil"/>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子项名称</w:t>
            </w:r>
          </w:p>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（编码）</w:t>
            </w: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705BF0" w:rsidRPr="00685AA7" w:rsidRDefault="00705BF0" w:rsidP="005425D3">
            <w:pPr>
              <w:widowControl/>
              <w:jc w:val="left"/>
              <w:rPr>
                <w:rFonts w:ascii="Times New Roman" w:eastAsia="宋体"/>
                <w:b/>
                <w:bCs/>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5BF0" w:rsidRPr="00685AA7" w:rsidRDefault="00705BF0" w:rsidP="005425D3">
            <w:pPr>
              <w:widowControl/>
              <w:jc w:val="left"/>
              <w:rPr>
                <w:rFonts w:ascii="Times New Roman" w:eastAsia="宋体"/>
                <w:b/>
                <w:bCs/>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05BF0" w:rsidRPr="00685AA7" w:rsidRDefault="00705BF0" w:rsidP="005425D3">
            <w:pPr>
              <w:widowControl/>
              <w:jc w:val="left"/>
              <w:rPr>
                <w:rFonts w:ascii="Times New Roman" w:eastAsia="宋体"/>
                <w:b/>
                <w:bCs/>
                <w:kern w:val="0"/>
                <w:sz w:val="24"/>
                <w:szCs w:val="24"/>
              </w:rPr>
            </w:pPr>
          </w:p>
        </w:tc>
      </w:tr>
      <w:tr w:rsidR="00705BF0" w:rsidRPr="00685AA7" w:rsidTr="00603B35">
        <w:trPr>
          <w:cantSplit/>
          <w:trHeight w:val="557"/>
        </w:trPr>
        <w:tc>
          <w:tcPr>
            <w:tcW w:w="139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05BF0" w:rsidRPr="00685AA7" w:rsidRDefault="00705BF0" w:rsidP="005425D3">
            <w:pPr>
              <w:widowControl/>
              <w:jc w:val="left"/>
              <w:rPr>
                <w:rFonts w:ascii="Times New Roman" w:eastAsia="宋体"/>
                <w:kern w:val="0"/>
                <w:sz w:val="20"/>
                <w:szCs w:val="20"/>
              </w:rPr>
            </w:pPr>
            <w:r w:rsidRPr="00685AA7">
              <w:rPr>
                <w:rFonts w:ascii="Times New Roman" w:eastAsia="宋体"/>
                <w:b/>
                <w:bCs/>
                <w:kern w:val="0"/>
                <w:sz w:val="24"/>
                <w:szCs w:val="24"/>
              </w:rPr>
              <w:t>（一）审批管理类事项</w:t>
            </w:r>
          </w:p>
        </w:tc>
      </w:tr>
      <w:tr w:rsidR="00705BF0" w:rsidRPr="00685AA7" w:rsidTr="008678AA">
        <w:trPr>
          <w:cantSplit/>
          <w:trHeight w:val="356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DC1C10" w:rsidP="005425D3">
            <w:pPr>
              <w:widowControl/>
              <w:jc w:val="center"/>
              <w:rPr>
                <w:rFonts w:ascii="Times New Roman" w:eastAsia="宋体"/>
                <w:kern w:val="0"/>
                <w:sz w:val="20"/>
                <w:szCs w:val="20"/>
              </w:rPr>
            </w:pPr>
            <w:r w:rsidRPr="00685AA7">
              <w:rPr>
                <w:rFonts w:ascii="Times New Roman" w:eastAsia="宋体"/>
                <w:kern w:val="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建设用地供地审查</w:t>
            </w:r>
          </w:p>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0100141000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78AA"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划拨使用国有土地审查</w:t>
            </w:r>
          </w:p>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0100141002</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【法律】《中华人民共和国土地管理法》第四十四条、第五十四条、第五十八条</w:t>
            </w:r>
            <w:r w:rsidRPr="00685AA7">
              <w:rPr>
                <w:rFonts w:ascii="Times New Roman" w:eastAsia="宋体"/>
                <w:kern w:val="0"/>
                <w:sz w:val="20"/>
                <w:szCs w:val="20"/>
              </w:rPr>
              <w:br/>
            </w:r>
            <w:r w:rsidRPr="00685AA7">
              <w:rPr>
                <w:rFonts w:ascii="Times New Roman" w:eastAsia="宋体"/>
                <w:kern w:val="0"/>
                <w:sz w:val="20"/>
                <w:szCs w:val="20"/>
              </w:rPr>
              <w:t>【行政法规】《中华人民共和国土地管理法实施条例》（国务院令第</w:t>
            </w:r>
            <w:r w:rsidRPr="00685AA7">
              <w:rPr>
                <w:rFonts w:ascii="Times New Roman" w:eastAsia="宋体"/>
                <w:kern w:val="0"/>
                <w:sz w:val="20"/>
                <w:szCs w:val="20"/>
              </w:rPr>
              <w:t>256</w:t>
            </w:r>
            <w:r w:rsidRPr="00685AA7">
              <w:rPr>
                <w:rFonts w:ascii="Times New Roman" w:eastAsia="宋体"/>
                <w:kern w:val="0"/>
                <w:sz w:val="20"/>
                <w:szCs w:val="20"/>
              </w:rPr>
              <w:t>号）第二十条、第二十二条、第二十四条</w:t>
            </w:r>
            <w:r w:rsidRPr="00685AA7">
              <w:rPr>
                <w:rFonts w:ascii="Times New Roman" w:eastAsia="宋体"/>
                <w:kern w:val="0"/>
                <w:sz w:val="20"/>
                <w:szCs w:val="20"/>
              </w:rPr>
              <w:br/>
            </w:r>
            <w:r w:rsidRPr="00685AA7">
              <w:rPr>
                <w:rFonts w:ascii="Times New Roman" w:eastAsia="宋体"/>
                <w:kern w:val="0"/>
                <w:sz w:val="20"/>
                <w:szCs w:val="20"/>
              </w:rPr>
              <w:t>【行政法规】《城镇国有土地使用权出让和转让暂行条例》（国务院令第</w:t>
            </w:r>
            <w:r w:rsidRPr="00685AA7">
              <w:rPr>
                <w:rFonts w:ascii="Times New Roman" w:eastAsia="宋体"/>
                <w:kern w:val="0"/>
                <w:sz w:val="20"/>
                <w:szCs w:val="20"/>
              </w:rPr>
              <w:t>55</w:t>
            </w:r>
            <w:r w:rsidRPr="00685AA7">
              <w:rPr>
                <w:rFonts w:ascii="Times New Roman" w:eastAsia="宋体"/>
                <w:kern w:val="0"/>
                <w:sz w:val="20"/>
                <w:szCs w:val="20"/>
              </w:rPr>
              <w:t>号）第四十五条</w:t>
            </w:r>
            <w:r w:rsidRPr="00685AA7">
              <w:rPr>
                <w:rFonts w:ascii="Times New Roman" w:eastAsia="宋体"/>
                <w:kern w:val="0"/>
                <w:sz w:val="20"/>
                <w:szCs w:val="20"/>
              </w:rPr>
              <w:br/>
            </w:r>
            <w:r w:rsidRPr="00685AA7">
              <w:rPr>
                <w:rFonts w:ascii="Times New Roman" w:eastAsia="宋体"/>
                <w:kern w:val="0"/>
                <w:sz w:val="20"/>
                <w:szCs w:val="20"/>
              </w:rPr>
              <w:t>【地方性法规】《江苏省土地管理条例》第二十五条</w:t>
            </w:r>
          </w:p>
          <w:p w:rsidR="00705BF0" w:rsidRPr="00685AA7" w:rsidRDefault="00705BF0" w:rsidP="00451A77">
            <w:pPr>
              <w:widowControl/>
              <w:jc w:val="left"/>
              <w:rPr>
                <w:rFonts w:ascii="Times New Roman" w:eastAsia="宋体"/>
                <w:kern w:val="0"/>
                <w:sz w:val="20"/>
                <w:szCs w:val="20"/>
              </w:rPr>
            </w:pPr>
            <w:r w:rsidRPr="00685AA7">
              <w:rPr>
                <w:rFonts w:ascii="Times New Roman" w:eastAsia="宋体"/>
                <w:kern w:val="0"/>
                <w:sz w:val="20"/>
                <w:szCs w:val="20"/>
              </w:rPr>
              <w:t>【规范性文件】《自然资源部关于以</w:t>
            </w:r>
            <w:r w:rsidR="00451A77" w:rsidRPr="0034584B">
              <w:rPr>
                <w:rFonts w:ascii="Times New Roman" w:eastAsia="宋体" w:hint="eastAsia"/>
                <w:kern w:val="0"/>
                <w:sz w:val="20"/>
                <w:szCs w:val="20"/>
              </w:rPr>
              <w:t>“</w:t>
            </w:r>
            <w:r w:rsidRPr="00685AA7">
              <w:rPr>
                <w:rFonts w:ascii="Times New Roman" w:eastAsia="宋体"/>
                <w:kern w:val="0"/>
                <w:sz w:val="20"/>
                <w:szCs w:val="20"/>
              </w:rPr>
              <w:t>多规合一</w:t>
            </w:r>
            <w:r w:rsidR="00451A77" w:rsidRPr="0034584B">
              <w:rPr>
                <w:rFonts w:ascii="Times New Roman" w:eastAsia="宋体" w:hint="eastAsia"/>
                <w:kern w:val="0"/>
                <w:sz w:val="20"/>
                <w:szCs w:val="20"/>
              </w:rPr>
              <w:t>”</w:t>
            </w:r>
            <w:r w:rsidRPr="00685AA7">
              <w:rPr>
                <w:rFonts w:ascii="Times New Roman" w:eastAsia="宋体"/>
                <w:kern w:val="0"/>
                <w:sz w:val="20"/>
                <w:szCs w:val="20"/>
              </w:rPr>
              <w:t>为基础推进规划用地</w:t>
            </w:r>
            <w:r w:rsidR="00451A77" w:rsidRPr="0034584B">
              <w:rPr>
                <w:rFonts w:ascii="Times New Roman" w:eastAsia="宋体" w:hint="eastAsia"/>
                <w:kern w:val="0"/>
                <w:sz w:val="20"/>
                <w:szCs w:val="20"/>
              </w:rPr>
              <w:t>“</w:t>
            </w:r>
            <w:r w:rsidRPr="00685AA7">
              <w:rPr>
                <w:rFonts w:ascii="Times New Roman" w:eastAsia="宋体"/>
                <w:kern w:val="0"/>
                <w:sz w:val="20"/>
                <w:szCs w:val="20"/>
              </w:rPr>
              <w:t>多审合一、多证合一</w:t>
            </w:r>
            <w:r w:rsidR="00451A77" w:rsidRPr="0034584B">
              <w:rPr>
                <w:rFonts w:ascii="Times New Roman" w:eastAsia="宋体" w:hint="eastAsia"/>
                <w:kern w:val="0"/>
                <w:sz w:val="20"/>
                <w:szCs w:val="20"/>
              </w:rPr>
              <w:t>”</w:t>
            </w:r>
            <w:r w:rsidRPr="00685AA7">
              <w:rPr>
                <w:rFonts w:ascii="Times New Roman" w:eastAsia="宋体"/>
                <w:kern w:val="0"/>
                <w:sz w:val="20"/>
                <w:szCs w:val="20"/>
              </w:rPr>
              <w:t>改革的通知》（自然资</w:t>
            </w:r>
            <w:proofErr w:type="gramStart"/>
            <w:r w:rsidRPr="00685AA7">
              <w:rPr>
                <w:rFonts w:ascii="Times New Roman" w:eastAsia="宋体"/>
                <w:kern w:val="0"/>
                <w:sz w:val="20"/>
                <w:szCs w:val="20"/>
              </w:rPr>
              <w:t>规</w:t>
            </w:r>
            <w:proofErr w:type="gramEnd"/>
            <w:r w:rsidRPr="00685AA7">
              <w:rPr>
                <w:rFonts w:ascii="Times New Roman" w:eastAsia="宋体"/>
                <w:kern w:val="0"/>
                <w:sz w:val="20"/>
                <w:szCs w:val="20"/>
              </w:rPr>
              <w:t>〔</w:t>
            </w:r>
            <w:r w:rsidRPr="00685AA7">
              <w:rPr>
                <w:rFonts w:ascii="Times New Roman" w:eastAsia="宋体"/>
                <w:kern w:val="0"/>
                <w:sz w:val="20"/>
                <w:szCs w:val="20"/>
              </w:rPr>
              <w:t>2019</w:t>
            </w:r>
            <w:r w:rsidRPr="00685AA7">
              <w:rPr>
                <w:rFonts w:ascii="Times New Roman" w:eastAsia="宋体"/>
                <w:kern w:val="0"/>
                <w:sz w:val="20"/>
                <w:szCs w:val="20"/>
              </w:rPr>
              <w:t>〕</w:t>
            </w:r>
            <w:r w:rsidRPr="00685AA7">
              <w:rPr>
                <w:rFonts w:ascii="Times New Roman" w:eastAsia="宋体"/>
                <w:kern w:val="0"/>
                <w:sz w:val="20"/>
                <w:szCs w:val="20"/>
              </w:rPr>
              <w:t>2</w:t>
            </w:r>
            <w:r w:rsidRPr="00685AA7">
              <w:rPr>
                <w:rFonts w:ascii="Times New Roman" w:eastAsia="宋体"/>
                <w:kern w:val="0"/>
                <w:sz w:val="20"/>
                <w:szCs w:val="20"/>
              </w:rPr>
              <w:t>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同步核发建设用地规划许可证、国有土地划拨决定书。</w:t>
            </w:r>
          </w:p>
        </w:tc>
      </w:tr>
      <w:tr w:rsidR="00705BF0" w:rsidRPr="00685AA7" w:rsidTr="00461E15">
        <w:trPr>
          <w:cantSplit/>
          <w:trHeight w:val="6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2C544D" w:rsidP="005425D3">
            <w:pPr>
              <w:widowControl/>
              <w:jc w:val="center"/>
              <w:rPr>
                <w:rFonts w:ascii="Times New Roman" w:eastAsia="宋体"/>
                <w:kern w:val="0"/>
                <w:sz w:val="20"/>
                <w:szCs w:val="20"/>
              </w:rPr>
            </w:pPr>
            <w:r w:rsidRPr="00685AA7">
              <w:rPr>
                <w:rFonts w:ascii="Times New Roman" w:eastAsia="宋体"/>
                <w:kern w:val="0"/>
                <w:sz w:val="20"/>
                <w:szCs w:val="20"/>
              </w:rPr>
              <w:lastRenderedPageBreak/>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城镇污水排入排水管网许可证核发</w:t>
            </w:r>
          </w:p>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0100162000</w:t>
            </w:r>
          </w:p>
        </w:tc>
        <w:tc>
          <w:tcPr>
            <w:tcW w:w="1559" w:type="dxa"/>
            <w:tcBorders>
              <w:top w:val="nil"/>
              <w:left w:val="nil"/>
              <w:bottom w:val="single" w:sz="4" w:space="0" w:color="auto"/>
              <w:right w:val="single" w:sz="4" w:space="0" w:color="auto"/>
            </w:tcBorders>
            <w:shd w:val="clear" w:color="auto" w:fill="auto"/>
            <w:vAlign w:val="center"/>
            <w:hideMark/>
          </w:tcPr>
          <w:p w:rsidR="007B39FE" w:rsidRDefault="007B39FE" w:rsidP="007B39FE">
            <w:pPr>
              <w:widowControl/>
              <w:jc w:val="left"/>
              <w:rPr>
                <w:rFonts w:ascii="Times New Roman" w:eastAsia="宋体"/>
                <w:kern w:val="0"/>
                <w:sz w:val="20"/>
                <w:szCs w:val="20"/>
              </w:rPr>
            </w:pPr>
            <w:r w:rsidRPr="00685AA7">
              <w:rPr>
                <w:rFonts w:ascii="Times New Roman" w:eastAsia="宋体"/>
                <w:kern w:val="0"/>
                <w:sz w:val="20"/>
                <w:szCs w:val="20"/>
              </w:rPr>
              <w:t>城镇污水排入排水管网许可证核发</w:t>
            </w:r>
          </w:p>
          <w:p w:rsidR="00705BF0" w:rsidRPr="00685AA7" w:rsidRDefault="007B39FE" w:rsidP="007B39FE">
            <w:pPr>
              <w:widowControl/>
              <w:jc w:val="left"/>
              <w:rPr>
                <w:rFonts w:ascii="Times New Roman" w:eastAsia="宋体"/>
                <w:kern w:val="0"/>
                <w:sz w:val="20"/>
                <w:szCs w:val="20"/>
              </w:rPr>
            </w:pPr>
            <w:r w:rsidRPr="00685AA7">
              <w:rPr>
                <w:rFonts w:ascii="Times New Roman" w:eastAsia="宋体"/>
                <w:kern w:val="0"/>
                <w:sz w:val="20"/>
                <w:szCs w:val="20"/>
              </w:rPr>
              <w:t>0100162000</w:t>
            </w:r>
          </w:p>
        </w:tc>
        <w:tc>
          <w:tcPr>
            <w:tcW w:w="5954" w:type="dxa"/>
            <w:tcBorders>
              <w:top w:val="nil"/>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【行政法规】《城镇排水与污水处理条例》（国务院令第</w:t>
            </w:r>
            <w:r w:rsidRPr="00685AA7">
              <w:rPr>
                <w:rFonts w:ascii="Times New Roman" w:eastAsia="宋体"/>
                <w:kern w:val="0"/>
                <w:sz w:val="20"/>
                <w:szCs w:val="20"/>
              </w:rPr>
              <w:t>641</w:t>
            </w:r>
            <w:r w:rsidRPr="00685AA7">
              <w:rPr>
                <w:rFonts w:ascii="Times New Roman" w:eastAsia="宋体"/>
                <w:kern w:val="0"/>
                <w:sz w:val="20"/>
                <w:szCs w:val="20"/>
              </w:rPr>
              <w:t>号）第二十一条</w:t>
            </w:r>
            <w:r w:rsidRPr="00685AA7">
              <w:rPr>
                <w:rFonts w:ascii="Times New Roman" w:eastAsia="宋体"/>
                <w:kern w:val="0"/>
                <w:sz w:val="20"/>
                <w:szCs w:val="20"/>
              </w:rPr>
              <w:br/>
            </w:r>
            <w:r w:rsidRPr="00685AA7">
              <w:rPr>
                <w:rFonts w:ascii="Times New Roman" w:eastAsia="宋体"/>
                <w:kern w:val="0"/>
                <w:sz w:val="20"/>
                <w:szCs w:val="20"/>
              </w:rPr>
              <w:t>【规章】《城镇污水排入排水管网许可管理办法》（住房城乡建设部令第</w:t>
            </w:r>
            <w:r w:rsidRPr="00685AA7">
              <w:rPr>
                <w:rFonts w:ascii="Times New Roman" w:eastAsia="宋体"/>
                <w:kern w:val="0"/>
                <w:sz w:val="20"/>
                <w:szCs w:val="20"/>
              </w:rPr>
              <w:t>21</w:t>
            </w:r>
            <w:r w:rsidRPr="00685AA7">
              <w:rPr>
                <w:rFonts w:ascii="Times New Roman" w:eastAsia="宋体"/>
                <w:kern w:val="0"/>
                <w:sz w:val="20"/>
                <w:szCs w:val="20"/>
              </w:rPr>
              <w:t>号）第四条第一款、第七条、第八条</w:t>
            </w:r>
          </w:p>
        </w:tc>
        <w:tc>
          <w:tcPr>
            <w:tcW w:w="1134" w:type="dxa"/>
            <w:tcBorders>
              <w:top w:val="nil"/>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05BF0" w:rsidRPr="00685AA7" w:rsidTr="00CF6B09">
        <w:trPr>
          <w:cantSplit/>
          <w:trHeight w:val="108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特殊建设工程消防设计审查</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05BF0"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特殊建设工程消防设计审查</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【法律】《中华人民共和国消防法》（根据</w:t>
            </w:r>
            <w:r w:rsidRPr="00685AA7">
              <w:rPr>
                <w:rFonts w:ascii="Times New Roman" w:eastAsia="宋体"/>
                <w:kern w:val="0"/>
                <w:sz w:val="20"/>
                <w:szCs w:val="20"/>
              </w:rPr>
              <w:t>2019</w:t>
            </w:r>
            <w:r w:rsidRPr="00685AA7">
              <w:rPr>
                <w:rFonts w:ascii="Times New Roman" w:eastAsia="宋体"/>
                <w:kern w:val="0"/>
                <w:sz w:val="20"/>
                <w:szCs w:val="20"/>
              </w:rPr>
              <w:t>年</w:t>
            </w:r>
            <w:r w:rsidRPr="00685AA7">
              <w:rPr>
                <w:rFonts w:ascii="Times New Roman" w:eastAsia="宋体"/>
                <w:kern w:val="0"/>
                <w:sz w:val="20"/>
                <w:szCs w:val="20"/>
              </w:rPr>
              <w:t>4</w:t>
            </w:r>
            <w:r w:rsidRPr="00685AA7">
              <w:rPr>
                <w:rFonts w:ascii="Times New Roman" w:eastAsia="宋体"/>
                <w:kern w:val="0"/>
                <w:sz w:val="20"/>
                <w:szCs w:val="20"/>
              </w:rPr>
              <w:t>月</w:t>
            </w:r>
            <w:r w:rsidRPr="00685AA7">
              <w:rPr>
                <w:rFonts w:ascii="Times New Roman" w:eastAsia="宋体"/>
                <w:kern w:val="0"/>
                <w:sz w:val="20"/>
                <w:szCs w:val="20"/>
              </w:rPr>
              <w:t>23</w:t>
            </w:r>
            <w:r w:rsidRPr="00685AA7">
              <w:rPr>
                <w:rFonts w:ascii="Times New Roman" w:eastAsia="宋体"/>
                <w:kern w:val="0"/>
                <w:sz w:val="20"/>
                <w:szCs w:val="20"/>
              </w:rPr>
              <w:t>日第十三届全国人民代表大会常务委员会第十次会议《关于修改〈</w:t>
            </w:r>
            <w:r w:rsidR="00120664">
              <w:rPr>
                <w:rFonts w:ascii="Times New Roman" w:eastAsia="宋体"/>
                <w:kern w:val="0"/>
                <w:sz w:val="20"/>
                <w:szCs w:val="20"/>
              </w:rPr>
              <w:t>中华人民共和国建筑法〉等八部法律的决定》修正）第十条、第十一条</w:t>
            </w:r>
          </w:p>
        </w:tc>
        <w:tc>
          <w:tcPr>
            <w:tcW w:w="1134" w:type="dxa"/>
            <w:tcBorders>
              <w:top w:val="nil"/>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705BF0" w:rsidRPr="00685AA7" w:rsidRDefault="00705BF0" w:rsidP="005425D3">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7B39FE" w:rsidRPr="00685AA7" w:rsidTr="00957BCE">
        <w:trPr>
          <w:cantSplit/>
          <w:trHeight w:val="96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t>4</w:t>
            </w:r>
          </w:p>
        </w:tc>
        <w:tc>
          <w:tcPr>
            <w:tcW w:w="1701" w:type="dxa"/>
            <w:vMerge w:val="restart"/>
            <w:tcBorders>
              <w:top w:val="nil"/>
              <w:left w:val="nil"/>
              <w:right w:val="single" w:sz="4" w:space="0" w:color="auto"/>
            </w:tcBorders>
            <w:shd w:val="clear" w:color="auto" w:fill="auto"/>
            <w:vAlign w:val="center"/>
            <w:hideMark/>
          </w:tcPr>
          <w:p w:rsidR="007B39FE" w:rsidRPr="00685AA7" w:rsidRDefault="007B39FE" w:rsidP="00957BCE">
            <w:pPr>
              <w:jc w:val="left"/>
              <w:rPr>
                <w:rFonts w:ascii="Times New Roman" w:eastAsia="宋体"/>
                <w:kern w:val="0"/>
                <w:sz w:val="20"/>
                <w:szCs w:val="20"/>
              </w:rPr>
            </w:pPr>
            <w:r w:rsidRPr="007B39FE">
              <w:rPr>
                <w:rFonts w:ascii="Times New Roman" w:eastAsia="宋体" w:hint="eastAsia"/>
                <w:kern w:val="0"/>
                <w:sz w:val="20"/>
                <w:szCs w:val="20"/>
              </w:rPr>
              <w:t>工程建设项目竣工验收</w:t>
            </w:r>
          </w:p>
        </w:tc>
        <w:tc>
          <w:tcPr>
            <w:tcW w:w="1559"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建设工程消防验收</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【法律】《中华人民共和国消防法》（根据</w:t>
            </w:r>
            <w:r w:rsidRPr="00685AA7">
              <w:rPr>
                <w:rFonts w:ascii="Times New Roman" w:eastAsia="宋体"/>
                <w:kern w:val="0"/>
                <w:sz w:val="20"/>
                <w:szCs w:val="20"/>
              </w:rPr>
              <w:t>2019</w:t>
            </w:r>
            <w:r w:rsidRPr="00685AA7">
              <w:rPr>
                <w:rFonts w:ascii="Times New Roman" w:eastAsia="宋体"/>
                <w:kern w:val="0"/>
                <w:sz w:val="20"/>
                <w:szCs w:val="20"/>
              </w:rPr>
              <w:t>年</w:t>
            </w:r>
            <w:r w:rsidRPr="00685AA7">
              <w:rPr>
                <w:rFonts w:ascii="Times New Roman" w:eastAsia="宋体"/>
                <w:kern w:val="0"/>
                <w:sz w:val="20"/>
                <w:szCs w:val="20"/>
              </w:rPr>
              <w:t>4</w:t>
            </w:r>
            <w:r w:rsidRPr="00685AA7">
              <w:rPr>
                <w:rFonts w:ascii="Times New Roman" w:eastAsia="宋体"/>
                <w:kern w:val="0"/>
                <w:sz w:val="20"/>
                <w:szCs w:val="20"/>
              </w:rPr>
              <w:t>月</w:t>
            </w:r>
            <w:r w:rsidRPr="00685AA7">
              <w:rPr>
                <w:rFonts w:ascii="Times New Roman" w:eastAsia="宋体"/>
                <w:kern w:val="0"/>
                <w:sz w:val="20"/>
                <w:szCs w:val="20"/>
              </w:rPr>
              <w:t>23</w:t>
            </w:r>
            <w:r w:rsidRPr="00685AA7">
              <w:rPr>
                <w:rFonts w:ascii="Times New Roman" w:eastAsia="宋体"/>
                <w:kern w:val="0"/>
                <w:sz w:val="20"/>
                <w:szCs w:val="20"/>
              </w:rPr>
              <w:t>日第十三届全国人民代表大会常务委员会第十次会议《关于修改〈中华人民共和国建筑法〉等八部法律的决定》修正）第十三条第一款</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7B39FE" w:rsidRPr="00685AA7" w:rsidRDefault="00A32E2B" w:rsidP="005425D3">
            <w:pPr>
              <w:widowControl/>
              <w:jc w:val="left"/>
              <w:rPr>
                <w:rFonts w:ascii="Times New Roman" w:eastAsia="宋体"/>
                <w:kern w:val="0"/>
                <w:sz w:val="20"/>
                <w:szCs w:val="20"/>
              </w:rPr>
            </w:pPr>
            <w:r w:rsidRPr="00A32E2B">
              <w:rPr>
                <w:rFonts w:ascii="Times New Roman" w:eastAsia="宋体" w:hint="eastAsia"/>
                <w:kern w:val="0"/>
                <w:sz w:val="20"/>
                <w:szCs w:val="20"/>
              </w:rPr>
              <w:t>列为“工程建设项目竣工验收”事项子项。</w:t>
            </w:r>
          </w:p>
        </w:tc>
      </w:tr>
      <w:tr w:rsidR="007B39FE" w:rsidRPr="00685AA7" w:rsidTr="00957BCE">
        <w:trPr>
          <w:cantSplit/>
          <w:trHeight w:val="143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5</w:t>
            </w:r>
          </w:p>
        </w:tc>
        <w:tc>
          <w:tcPr>
            <w:tcW w:w="1701" w:type="dxa"/>
            <w:vMerge/>
            <w:tcBorders>
              <w:left w:val="single" w:sz="4" w:space="0" w:color="auto"/>
              <w:right w:val="single" w:sz="4" w:space="0" w:color="auto"/>
            </w:tcBorders>
            <w:shd w:val="clear" w:color="auto" w:fill="auto"/>
            <w:vAlign w:val="center"/>
            <w:hideMark/>
          </w:tcPr>
          <w:p w:rsidR="007B39FE" w:rsidRPr="00685AA7" w:rsidRDefault="007B39FE" w:rsidP="00957BCE">
            <w:pPr>
              <w:jc w:val="left"/>
              <w:rPr>
                <w:rFonts w:ascii="Times New Roman" w:eastAsia="宋体"/>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39FE"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建设工程档案验收</w:t>
            </w:r>
          </w:p>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1000211000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【规章】《江苏省城建档案管理办法》（省政府令第</w:t>
            </w:r>
            <w:r w:rsidRPr="00685AA7">
              <w:rPr>
                <w:rFonts w:ascii="Times New Roman" w:eastAsia="宋体"/>
                <w:kern w:val="0"/>
                <w:sz w:val="20"/>
                <w:szCs w:val="20"/>
              </w:rPr>
              <w:t>196</w:t>
            </w:r>
            <w:r w:rsidRPr="00685AA7">
              <w:rPr>
                <w:rFonts w:ascii="Times New Roman" w:eastAsia="宋体"/>
                <w:kern w:val="0"/>
                <w:sz w:val="20"/>
                <w:szCs w:val="20"/>
              </w:rPr>
              <w:t>号）第十二条</w:t>
            </w:r>
            <w:r w:rsidRPr="00685AA7">
              <w:rPr>
                <w:rFonts w:ascii="Times New Roman" w:eastAsia="宋体"/>
                <w:kern w:val="0"/>
                <w:sz w:val="20"/>
                <w:szCs w:val="20"/>
              </w:rPr>
              <w:br/>
            </w:r>
            <w:r w:rsidRPr="00685AA7">
              <w:rPr>
                <w:rFonts w:ascii="Times New Roman" w:eastAsia="宋体"/>
                <w:kern w:val="0"/>
                <w:sz w:val="20"/>
                <w:szCs w:val="20"/>
              </w:rPr>
              <w:t>【规章】《城市建设档案管理规定》（建设部令第</w:t>
            </w:r>
            <w:r w:rsidRPr="00685AA7">
              <w:rPr>
                <w:rFonts w:ascii="Times New Roman" w:eastAsia="宋体"/>
                <w:kern w:val="0"/>
                <w:sz w:val="20"/>
                <w:szCs w:val="20"/>
              </w:rPr>
              <w:t>90</w:t>
            </w:r>
            <w:r w:rsidRPr="00685AA7">
              <w:rPr>
                <w:rFonts w:ascii="Times New Roman" w:eastAsia="宋体"/>
                <w:kern w:val="0"/>
                <w:sz w:val="20"/>
                <w:szCs w:val="20"/>
              </w:rPr>
              <w:t>号）第八条</w:t>
            </w:r>
          </w:p>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【地方性法规】《江苏省档案管理条例》第十四条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957BCE">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地下管线工程档案验收</w:t>
            </w:r>
            <w:r w:rsidR="004B3F71">
              <w:rPr>
                <w:rFonts w:ascii="Times New Roman" w:eastAsia="宋体"/>
                <w:kern w:val="0"/>
                <w:sz w:val="20"/>
                <w:szCs w:val="20"/>
              </w:rPr>
              <w:t>1000572000</w:t>
            </w:r>
            <w:r w:rsidR="00451A77" w:rsidRPr="0034584B">
              <w:rPr>
                <w:rFonts w:ascii="Times New Roman" w:eastAsia="宋体" w:hint="eastAsia"/>
                <w:kern w:val="0"/>
                <w:sz w:val="20"/>
                <w:szCs w:val="20"/>
              </w:rPr>
              <w:t>”</w:t>
            </w:r>
            <w:r w:rsidR="00A32E2B">
              <w:rPr>
                <w:rFonts w:ascii="Times New Roman" w:eastAsia="宋体"/>
                <w:kern w:val="0"/>
                <w:sz w:val="20"/>
                <w:szCs w:val="20"/>
              </w:rPr>
              <w:t>事项纳入，一并审批，</w:t>
            </w:r>
            <w:r w:rsidR="00A32E2B" w:rsidRPr="00A32E2B">
              <w:rPr>
                <w:rFonts w:ascii="Times New Roman" w:eastAsia="宋体" w:hint="eastAsia"/>
                <w:kern w:val="0"/>
                <w:sz w:val="20"/>
                <w:szCs w:val="20"/>
              </w:rPr>
              <w:t>列为“工程建设项目竣工验收”事项子项。</w:t>
            </w:r>
          </w:p>
        </w:tc>
      </w:tr>
      <w:tr w:rsidR="007B39FE" w:rsidRPr="00685AA7" w:rsidTr="00957BCE">
        <w:trPr>
          <w:cantSplit/>
          <w:trHeight w:val="158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B39F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6</w:t>
            </w:r>
          </w:p>
        </w:tc>
        <w:tc>
          <w:tcPr>
            <w:tcW w:w="1701" w:type="dxa"/>
            <w:vMerge/>
            <w:tcBorders>
              <w:left w:val="nil"/>
              <w:bottom w:val="single" w:sz="4" w:space="0" w:color="auto"/>
              <w:right w:val="single" w:sz="4" w:space="0" w:color="auto"/>
            </w:tcBorders>
            <w:shd w:val="clear" w:color="auto" w:fill="auto"/>
            <w:vAlign w:val="center"/>
          </w:tcPr>
          <w:p w:rsidR="007B39FE" w:rsidRPr="00685AA7" w:rsidRDefault="007B39FE" w:rsidP="00957BCE">
            <w:pPr>
              <w:widowControl/>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7B39FE"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规划核实、土地核</w:t>
            </w:r>
            <w:proofErr w:type="gramStart"/>
            <w:r w:rsidRPr="00685AA7">
              <w:rPr>
                <w:rFonts w:ascii="Times New Roman" w:eastAsia="宋体"/>
                <w:kern w:val="0"/>
                <w:sz w:val="20"/>
                <w:szCs w:val="20"/>
              </w:rPr>
              <w:t>验</w:t>
            </w:r>
            <w:proofErr w:type="gramEnd"/>
          </w:p>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1000193000</w:t>
            </w:r>
          </w:p>
        </w:tc>
        <w:tc>
          <w:tcPr>
            <w:tcW w:w="5954" w:type="dxa"/>
            <w:tcBorders>
              <w:top w:val="nil"/>
              <w:left w:val="nil"/>
              <w:bottom w:val="single" w:sz="4" w:space="0" w:color="auto"/>
              <w:right w:val="single" w:sz="4" w:space="0" w:color="auto"/>
            </w:tcBorders>
            <w:shd w:val="clear" w:color="auto" w:fill="auto"/>
            <w:vAlign w:val="center"/>
          </w:tcPr>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【法律】《中华人民共和国城乡规划法》第三十八条、第四十五条</w:t>
            </w:r>
            <w:r w:rsidRPr="00685AA7">
              <w:rPr>
                <w:rFonts w:ascii="Times New Roman" w:eastAsia="宋体"/>
                <w:kern w:val="0"/>
                <w:sz w:val="20"/>
                <w:szCs w:val="20"/>
              </w:rPr>
              <w:br/>
            </w:r>
            <w:r w:rsidRPr="00685AA7">
              <w:rPr>
                <w:rFonts w:ascii="Times New Roman" w:eastAsia="宋体"/>
                <w:kern w:val="0"/>
                <w:sz w:val="20"/>
                <w:szCs w:val="20"/>
              </w:rPr>
              <w:t>【地方性法规】《江苏省城乡规划条例》第四十八条</w:t>
            </w:r>
            <w:r w:rsidRPr="00685AA7">
              <w:rPr>
                <w:rFonts w:ascii="Times New Roman" w:eastAsia="宋体"/>
                <w:kern w:val="0"/>
                <w:sz w:val="20"/>
                <w:szCs w:val="20"/>
              </w:rPr>
              <w:br/>
            </w:r>
            <w:r w:rsidRPr="00685AA7">
              <w:rPr>
                <w:rFonts w:ascii="Times New Roman" w:eastAsia="宋体"/>
                <w:kern w:val="0"/>
                <w:sz w:val="20"/>
                <w:szCs w:val="20"/>
              </w:rPr>
              <w:t>【地方性法规】《无锡市城乡规划条例》第四十条</w:t>
            </w:r>
          </w:p>
          <w:p w:rsidR="007B39FE" w:rsidRPr="00685AA7" w:rsidRDefault="007B39FE" w:rsidP="00EF01B1">
            <w:pPr>
              <w:widowControl/>
              <w:jc w:val="left"/>
              <w:rPr>
                <w:rFonts w:ascii="Times New Roman" w:eastAsia="宋体"/>
                <w:kern w:val="0"/>
                <w:sz w:val="20"/>
                <w:szCs w:val="20"/>
              </w:rPr>
            </w:pPr>
            <w:r w:rsidRPr="00685AA7">
              <w:rPr>
                <w:rFonts w:ascii="Times New Roman" w:eastAsia="宋体"/>
                <w:kern w:val="0"/>
                <w:sz w:val="20"/>
                <w:szCs w:val="20"/>
              </w:rPr>
              <w:t>【规范性文件】自然资源部《关于以</w:t>
            </w:r>
            <w:r w:rsidR="00451A77" w:rsidRPr="0034584B">
              <w:rPr>
                <w:rFonts w:ascii="Times New Roman" w:eastAsia="宋体" w:hint="eastAsia"/>
                <w:kern w:val="0"/>
                <w:sz w:val="20"/>
                <w:szCs w:val="20"/>
              </w:rPr>
              <w:t>“</w:t>
            </w:r>
            <w:r w:rsidRPr="00685AA7">
              <w:rPr>
                <w:rFonts w:ascii="Times New Roman" w:eastAsia="宋体"/>
                <w:kern w:val="0"/>
                <w:sz w:val="20"/>
                <w:szCs w:val="20"/>
              </w:rPr>
              <w:t>多规合一</w:t>
            </w:r>
            <w:r w:rsidR="00451A77" w:rsidRPr="0034584B">
              <w:rPr>
                <w:rFonts w:ascii="Times New Roman" w:eastAsia="宋体" w:hint="eastAsia"/>
                <w:kern w:val="0"/>
                <w:sz w:val="20"/>
                <w:szCs w:val="20"/>
              </w:rPr>
              <w:t>”</w:t>
            </w:r>
            <w:r w:rsidRPr="00685AA7">
              <w:rPr>
                <w:rFonts w:ascii="Times New Roman" w:eastAsia="宋体"/>
                <w:kern w:val="0"/>
                <w:sz w:val="20"/>
                <w:szCs w:val="20"/>
              </w:rPr>
              <w:t>为基础推进规划用地</w:t>
            </w:r>
            <w:r w:rsidR="00451A77" w:rsidRPr="0034584B">
              <w:rPr>
                <w:rFonts w:ascii="Times New Roman" w:eastAsia="宋体" w:hint="eastAsia"/>
                <w:kern w:val="0"/>
                <w:sz w:val="20"/>
                <w:szCs w:val="20"/>
              </w:rPr>
              <w:t>“</w:t>
            </w:r>
            <w:r w:rsidRPr="00685AA7">
              <w:rPr>
                <w:rFonts w:ascii="Times New Roman" w:eastAsia="宋体"/>
                <w:kern w:val="0"/>
                <w:sz w:val="20"/>
                <w:szCs w:val="20"/>
              </w:rPr>
              <w:t>多审合一、多证合一</w:t>
            </w:r>
            <w:r w:rsidR="00451A77" w:rsidRPr="0034584B">
              <w:rPr>
                <w:rFonts w:ascii="Times New Roman" w:eastAsia="宋体" w:hint="eastAsia"/>
                <w:kern w:val="0"/>
                <w:sz w:val="20"/>
                <w:szCs w:val="20"/>
              </w:rPr>
              <w:t>”</w:t>
            </w:r>
            <w:r w:rsidRPr="00685AA7">
              <w:rPr>
                <w:rFonts w:ascii="Times New Roman" w:eastAsia="宋体"/>
                <w:kern w:val="0"/>
                <w:sz w:val="20"/>
                <w:szCs w:val="20"/>
              </w:rPr>
              <w:t>改革的通知》（自然资</w:t>
            </w:r>
            <w:proofErr w:type="gramStart"/>
            <w:r w:rsidRPr="00685AA7">
              <w:rPr>
                <w:rFonts w:ascii="Times New Roman" w:eastAsia="宋体"/>
                <w:kern w:val="0"/>
                <w:sz w:val="20"/>
                <w:szCs w:val="20"/>
              </w:rPr>
              <w:t>规</w:t>
            </w:r>
            <w:proofErr w:type="gramEnd"/>
            <w:r w:rsidRPr="00685AA7">
              <w:rPr>
                <w:rFonts w:ascii="Times New Roman" w:eastAsia="宋体"/>
                <w:kern w:val="0"/>
                <w:sz w:val="20"/>
                <w:szCs w:val="20"/>
              </w:rPr>
              <w:t>〔</w:t>
            </w:r>
            <w:r w:rsidRPr="00685AA7">
              <w:rPr>
                <w:rFonts w:ascii="Times New Roman" w:eastAsia="宋体"/>
                <w:kern w:val="0"/>
                <w:sz w:val="20"/>
                <w:szCs w:val="20"/>
              </w:rPr>
              <w:t>2019</w:t>
            </w:r>
            <w:r w:rsidRPr="00685AA7">
              <w:rPr>
                <w:rFonts w:ascii="Times New Roman" w:eastAsia="宋体"/>
                <w:kern w:val="0"/>
                <w:sz w:val="20"/>
                <w:szCs w:val="20"/>
              </w:rPr>
              <w:t>〕</w:t>
            </w:r>
            <w:r w:rsidR="004B3F71">
              <w:rPr>
                <w:rFonts w:ascii="Times New Roman" w:eastAsia="宋体"/>
                <w:kern w:val="0"/>
                <w:sz w:val="20"/>
                <w:szCs w:val="20"/>
              </w:rPr>
              <w:t>2</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tcPr>
          <w:p w:rsidR="007B39FE" w:rsidRPr="00685AA7" w:rsidRDefault="007B39FE" w:rsidP="00957BCE">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tcPr>
          <w:p w:rsidR="007B39FE" w:rsidRPr="00685AA7" w:rsidRDefault="007B39FE" w:rsidP="00957BCE">
            <w:pPr>
              <w:widowControl/>
              <w:jc w:val="left"/>
              <w:rPr>
                <w:rFonts w:ascii="Times New Roman" w:eastAsia="宋体"/>
                <w:kern w:val="0"/>
                <w:sz w:val="24"/>
                <w:szCs w:val="24"/>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规划条件和规划许可内容的核实</w:t>
            </w:r>
            <w:r w:rsidRPr="00685AA7">
              <w:rPr>
                <w:rFonts w:ascii="Times New Roman" w:eastAsia="宋体"/>
                <w:kern w:val="0"/>
                <w:sz w:val="20"/>
                <w:szCs w:val="20"/>
              </w:rPr>
              <w:t>1000193000</w:t>
            </w:r>
            <w:r w:rsidR="00451A77" w:rsidRPr="0034584B">
              <w:rPr>
                <w:rFonts w:ascii="Times New Roman" w:eastAsia="宋体" w:hint="eastAsia"/>
                <w:kern w:val="0"/>
                <w:sz w:val="20"/>
                <w:szCs w:val="20"/>
              </w:rPr>
              <w:t>”</w:t>
            </w:r>
            <w:r w:rsidRPr="00685AA7">
              <w:rPr>
                <w:rFonts w:ascii="Times New Roman" w:eastAsia="宋体"/>
                <w:kern w:val="0"/>
                <w:sz w:val="20"/>
                <w:szCs w:val="20"/>
              </w:rPr>
              <w:t>与</w:t>
            </w:r>
            <w:r w:rsidR="00451A77" w:rsidRPr="0034584B">
              <w:rPr>
                <w:rFonts w:ascii="Times New Roman" w:eastAsia="宋体" w:hint="eastAsia"/>
                <w:kern w:val="0"/>
                <w:sz w:val="20"/>
                <w:szCs w:val="20"/>
              </w:rPr>
              <w:t>“</w:t>
            </w:r>
            <w:r w:rsidRPr="00685AA7">
              <w:rPr>
                <w:rFonts w:ascii="Times New Roman" w:eastAsia="宋体"/>
                <w:kern w:val="0"/>
                <w:sz w:val="20"/>
                <w:szCs w:val="20"/>
              </w:rPr>
              <w:t>建设用地检查核验</w:t>
            </w:r>
            <w:r w:rsidR="00451A77" w:rsidRPr="0034584B">
              <w:rPr>
                <w:rFonts w:ascii="Times New Roman" w:eastAsia="宋体" w:hint="eastAsia"/>
                <w:kern w:val="0"/>
                <w:sz w:val="20"/>
                <w:szCs w:val="20"/>
              </w:rPr>
              <w:t>”</w:t>
            </w:r>
            <w:r w:rsidRPr="00685AA7">
              <w:rPr>
                <w:rFonts w:ascii="Times New Roman" w:eastAsia="宋体"/>
                <w:kern w:val="0"/>
                <w:sz w:val="20"/>
                <w:szCs w:val="20"/>
              </w:rPr>
              <w:t>合并为</w:t>
            </w:r>
            <w:r w:rsidR="00451A77" w:rsidRPr="0034584B">
              <w:rPr>
                <w:rFonts w:ascii="Times New Roman" w:eastAsia="宋体" w:hint="eastAsia"/>
                <w:kern w:val="0"/>
                <w:sz w:val="20"/>
                <w:szCs w:val="20"/>
              </w:rPr>
              <w:t>“</w:t>
            </w:r>
            <w:r w:rsidRPr="00685AA7">
              <w:rPr>
                <w:rFonts w:ascii="Times New Roman" w:eastAsia="宋体"/>
                <w:kern w:val="0"/>
                <w:sz w:val="20"/>
                <w:szCs w:val="20"/>
              </w:rPr>
              <w:t>规划核实、土地核</w:t>
            </w:r>
            <w:proofErr w:type="gramStart"/>
            <w:r w:rsidRPr="00685AA7">
              <w:rPr>
                <w:rFonts w:ascii="Times New Roman" w:eastAsia="宋体"/>
                <w:kern w:val="0"/>
                <w:sz w:val="20"/>
                <w:szCs w:val="20"/>
              </w:rPr>
              <w:t>验</w:t>
            </w:r>
            <w:proofErr w:type="gramEnd"/>
            <w:r w:rsidRPr="00685AA7">
              <w:rPr>
                <w:rFonts w:ascii="Times New Roman" w:eastAsia="宋体"/>
                <w:kern w:val="0"/>
                <w:sz w:val="20"/>
                <w:szCs w:val="20"/>
              </w:rPr>
              <w:t>1000193000</w:t>
            </w:r>
            <w:r w:rsidR="00451A77" w:rsidRPr="0034584B">
              <w:rPr>
                <w:rFonts w:ascii="Times New Roman" w:eastAsia="宋体" w:hint="eastAsia"/>
                <w:kern w:val="0"/>
                <w:sz w:val="20"/>
                <w:szCs w:val="20"/>
              </w:rPr>
              <w:t>”</w:t>
            </w:r>
            <w:r w:rsidR="00A32E2B">
              <w:rPr>
                <w:rFonts w:ascii="Times New Roman" w:eastAsia="宋体"/>
                <w:kern w:val="0"/>
                <w:sz w:val="20"/>
                <w:szCs w:val="20"/>
              </w:rPr>
              <w:t>，</w:t>
            </w:r>
            <w:r w:rsidR="00A32E2B" w:rsidRPr="00A32E2B">
              <w:rPr>
                <w:rFonts w:ascii="Times New Roman" w:eastAsia="宋体" w:hint="eastAsia"/>
                <w:kern w:val="0"/>
                <w:sz w:val="20"/>
                <w:szCs w:val="20"/>
              </w:rPr>
              <w:t>列为“工程建设项目竣工验收”事项子项。</w:t>
            </w:r>
          </w:p>
        </w:tc>
      </w:tr>
      <w:tr w:rsidR="007B39FE" w:rsidRPr="00685AA7" w:rsidTr="00461E15">
        <w:trPr>
          <w:cantSplit/>
          <w:trHeight w:val="173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lastRenderedPageBreak/>
              <w:t>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2199"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城市建筑垃圾处置核准</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100174000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2199" w:rsidRDefault="004B2199" w:rsidP="005425D3">
            <w:pPr>
              <w:widowControl/>
              <w:jc w:val="left"/>
              <w:rPr>
                <w:rFonts w:ascii="Times New Roman" w:eastAsia="宋体"/>
                <w:kern w:val="0"/>
                <w:sz w:val="20"/>
                <w:szCs w:val="20"/>
              </w:rPr>
            </w:pPr>
            <w:r w:rsidRPr="00685AA7">
              <w:rPr>
                <w:rFonts w:ascii="Times New Roman" w:eastAsia="宋体"/>
                <w:kern w:val="0"/>
                <w:sz w:val="20"/>
                <w:szCs w:val="20"/>
              </w:rPr>
              <w:t>城市建筑垃圾处置核准</w:t>
            </w:r>
          </w:p>
          <w:p w:rsidR="007B39FE" w:rsidRPr="00685AA7" w:rsidRDefault="004B2199" w:rsidP="005425D3">
            <w:pPr>
              <w:widowControl/>
              <w:jc w:val="left"/>
              <w:rPr>
                <w:rFonts w:ascii="Times New Roman" w:eastAsia="宋体"/>
                <w:kern w:val="0"/>
                <w:sz w:val="20"/>
                <w:szCs w:val="20"/>
              </w:rPr>
            </w:pPr>
            <w:r w:rsidRPr="00685AA7">
              <w:rPr>
                <w:rFonts w:ascii="Times New Roman" w:eastAsia="宋体"/>
                <w:kern w:val="0"/>
                <w:sz w:val="20"/>
                <w:szCs w:val="20"/>
              </w:rPr>
              <w:t>100174000</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【行政法规】《国务院对确需保留的行政审批项目设定行政许可的决定》（国务院第</w:t>
            </w:r>
            <w:r w:rsidRPr="00685AA7">
              <w:rPr>
                <w:rFonts w:ascii="Times New Roman" w:eastAsia="宋体"/>
                <w:kern w:val="0"/>
                <w:sz w:val="20"/>
                <w:szCs w:val="20"/>
              </w:rPr>
              <w:t>412</w:t>
            </w:r>
            <w:r w:rsidRPr="00685AA7">
              <w:rPr>
                <w:rFonts w:ascii="Times New Roman" w:eastAsia="宋体"/>
                <w:kern w:val="0"/>
                <w:sz w:val="20"/>
                <w:szCs w:val="20"/>
              </w:rPr>
              <w:t>号令）第</w:t>
            </w:r>
            <w:r w:rsidRPr="00685AA7">
              <w:rPr>
                <w:rFonts w:ascii="Times New Roman" w:eastAsia="宋体"/>
                <w:kern w:val="0"/>
                <w:sz w:val="20"/>
                <w:szCs w:val="20"/>
              </w:rPr>
              <w:t>101</w:t>
            </w:r>
            <w:r w:rsidRPr="00685AA7">
              <w:rPr>
                <w:rFonts w:ascii="Times New Roman" w:eastAsia="宋体"/>
                <w:kern w:val="0"/>
                <w:sz w:val="20"/>
                <w:szCs w:val="20"/>
              </w:rPr>
              <w:t>项</w:t>
            </w:r>
            <w:r w:rsidRPr="00685AA7">
              <w:rPr>
                <w:rFonts w:ascii="Times New Roman" w:eastAsia="宋体"/>
                <w:kern w:val="0"/>
                <w:sz w:val="20"/>
                <w:szCs w:val="20"/>
              </w:rPr>
              <w:br/>
            </w:r>
            <w:r w:rsidRPr="00685AA7">
              <w:rPr>
                <w:rFonts w:ascii="Times New Roman" w:eastAsia="宋体"/>
                <w:kern w:val="0"/>
                <w:sz w:val="20"/>
                <w:szCs w:val="20"/>
              </w:rPr>
              <w:t>【规章】《城市建筑垃圾管理规定》（</w:t>
            </w:r>
            <w:r w:rsidRPr="00685AA7">
              <w:rPr>
                <w:rFonts w:ascii="Times New Roman" w:eastAsia="宋体"/>
                <w:kern w:val="0"/>
                <w:sz w:val="20"/>
                <w:szCs w:val="20"/>
              </w:rPr>
              <w:t>2005</w:t>
            </w:r>
            <w:r w:rsidRPr="00685AA7">
              <w:rPr>
                <w:rFonts w:ascii="Times New Roman" w:eastAsia="宋体"/>
                <w:kern w:val="0"/>
                <w:sz w:val="20"/>
                <w:szCs w:val="20"/>
              </w:rPr>
              <w:t>年建设部令第</w:t>
            </w:r>
            <w:r w:rsidRPr="00685AA7">
              <w:rPr>
                <w:rFonts w:ascii="Times New Roman" w:eastAsia="宋体"/>
                <w:kern w:val="0"/>
                <w:sz w:val="20"/>
                <w:szCs w:val="20"/>
              </w:rPr>
              <w:t>139</w:t>
            </w:r>
            <w:r w:rsidRPr="00685AA7">
              <w:rPr>
                <w:rFonts w:ascii="Times New Roman" w:eastAsia="宋体"/>
                <w:kern w:val="0"/>
                <w:sz w:val="20"/>
                <w:szCs w:val="20"/>
              </w:rPr>
              <w:t>号）第七条</w:t>
            </w:r>
            <w:r w:rsidRPr="00685AA7">
              <w:rPr>
                <w:rFonts w:ascii="Times New Roman" w:eastAsia="宋体"/>
                <w:kern w:val="0"/>
                <w:sz w:val="20"/>
                <w:szCs w:val="20"/>
              </w:rPr>
              <w:br/>
            </w:r>
            <w:r w:rsidRPr="00685AA7">
              <w:rPr>
                <w:rFonts w:ascii="Times New Roman" w:eastAsia="宋体"/>
                <w:kern w:val="0"/>
                <w:sz w:val="20"/>
                <w:szCs w:val="20"/>
              </w:rPr>
              <w:t>【地方性法规】《无锡市市容和环境卫生管理条例》第三十六条第一款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除</w:t>
            </w:r>
            <w:r w:rsidR="00451A77" w:rsidRPr="0034584B">
              <w:rPr>
                <w:rFonts w:ascii="Times New Roman" w:eastAsia="宋体" w:hint="eastAsia"/>
                <w:kern w:val="0"/>
                <w:sz w:val="20"/>
                <w:szCs w:val="20"/>
              </w:rPr>
              <w:t>“</w:t>
            </w:r>
            <w:r w:rsidRPr="00685AA7">
              <w:rPr>
                <w:rFonts w:ascii="Times New Roman" w:eastAsia="宋体"/>
                <w:kern w:val="0"/>
                <w:sz w:val="20"/>
                <w:szCs w:val="20"/>
              </w:rPr>
              <w:t>运输处置类</w:t>
            </w:r>
            <w:r w:rsidR="00451A77" w:rsidRPr="0034584B">
              <w:rPr>
                <w:rFonts w:ascii="Times New Roman" w:eastAsia="宋体" w:hint="eastAsia"/>
                <w:kern w:val="0"/>
                <w:sz w:val="20"/>
                <w:szCs w:val="20"/>
              </w:rPr>
              <w:t>”</w:t>
            </w:r>
            <w:r w:rsidRPr="00685AA7">
              <w:rPr>
                <w:rFonts w:ascii="Times New Roman" w:eastAsia="宋体"/>
                <w:kern w:val="0"/>
                <w:sz w:val="20"/>
                <w:szCs w:val="20"/>
              </w:rPr>
              <w:t>许可跨区的仍由市级负责审批外，其余委托下放各区。</w:t>
            </w:r>
          </w:p>
        </w:tc>
      </w:tr>
      <w:tr w:rsidR="007B39FE" w:rsidRPr="00685AA7" w:rsidTr="00CF6B09">
        <w:trPr>
          <w:cantSplit/>
          <w:trHeight w:val="173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t>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2199" w:rsidRDefault="007B39FE" w:rsidP="0071244B">
            <w:pPr>
              <w:widowControl/>
              <w:jc w:val="left"/>
              <w:rPr>
                <w:rFonts w:ascii="Times New Roman" w:eastAsia="宋体"/>
                <w:kern w:val="0"/>
                <w:sz w:val="20"/>
                <w:szCs w:val="20"/>
              </w:rPr>
            </w:pPr>
            <w:r w:rsidRPr="00685AA7">
              <w:rPr>
                <w:rFonts w:ascii="Times New Roman" w:eastAsia="宋体"/>
                <w:kern w:val="0"/>
                <w:sz w:val="20"/>
                <w:szCs w:val="20"/>
              </w:rPr>
              <w:t>建筑起重机械使用登记</w:t>
            </w:r>
          </w:p>
          <w:p w:rsidR="007B39FE" w:rsidRPr="004B2199" w:rsidRDefault="004B2199" w:rsidP="005425D3">
            <w:pPr>
              <w:widowControl/>
              <w:jc w:val="left"/>
              <w:rPr>
                <w:rFonts w:ascii="Times New Roman" w:eastAsia="宋体"/>
                <w:kern w:val="0"/>
                <w:sz w:val="20"/>
                <w:szCs w:val="20"/>
              </w:rPr>
            </w:pPr>
            <w:r>
              <w:rPr>
                <w:rFonts w:ascii="Times New Roman" w:eastAsia="宋体"/>
                <w:kern w:val="0"/>
                <w:sz w:val="20"/>
                <w:szCs w:val="20"/>
              </w:rPr>
              <w:t>000117057000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2199"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建筑起重机械使用登记</w:t>
            </w:r>
          </w:p>
          <w:p w:rsidR="007B39FE" w:rsidRPr="00685AA7" w:rsidRDefault="004B2199" w:rsidP="004B2199">
            <w:pPr>
              <w:widowControl/>
              <w:jc w:val="left"/>
              <w:rPr>
                <w:rFonts w:ascii="Times New Roman" w:eastAsia="宋体"/>
                <w:kern w:val="0"/>
                <w:sz w:val="20"/>
                <w:szCs w:val="20"/>
              </w:rPr>
            </w:pPr>
            <w:r>
              <w:rPr>
                <w:rFonts w:ascii="Times New Roman" w:eastAsia="宋体"/>
                <w:kern w:val="0"/>
                <w:sz w:val="20"/>
                <w:szCs w:val="20"/>
              </w:rPr>
              <w:t>000117057000</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B39FE" w:rsidRPr="00685AA7" w:rsidRDefault="007B39FE" w:rsidP="00745C78">
            <w:pPr>
              <w:widowControl/>
              <w:spacing w:line="240" w:lineRule="exact"/>
              <w:ind w:leftChars="-20" w:left="-64" w:rightChars="-20" w:right="-64"/>
              <w:rPr>
                <w:rFonts w:ascii="Times New Roman" w:eastAsia="宋体"/>
                <w:kern w:val="0"/>
                <w:sz w:val="20"/>
                <w:szCs w:val="20"/>
              </w:rPr>
            </w:pPr>
            <w:r w:rsidRPr="00685AA7">
              <w:rPr>
                <w:rFonts w:ascii="Times New Roman" w:eastAsia="宋体"/>
                <w:kern w:val="0"/>
                <w:sz w:val="20"/>
                <w:szCs w:val="20"/>
              </w:rPr>
              <w:t>【法律】《中华人民共和国特种设备安全法》第三十三条</w:t>
            </w:r>
          </w:p>
          <w:p w:rsidR="007B39FE" w:rsidRPr="00685AA7" w:rsidRDefault="007B39FE" w:rsidP="00745C78">
            <w:pPr>
              <w:widowControl/>
              <w:spacing w:line="240" w:lineRule="exact"/>
              <w:ind w:leftChars="-20" w:left="-64" w:rightChars="-20" w:right="-64"/>
              <w:rPr>
                <w:rFonts w:ascii="Times New Roman" w:eastAsia="宋体"/>
                <w:kern w:val="0"/>
                <w:sz w:val="20"/>
                <w:szCs w:val="20"/>
              </w:rPr>
            </w:pPr>
            <w:r w:rsidRPr="00685AA7">
              <w:rPr>
                <w:rFonts w:ascii="Times New Roman" w:eastAsia="宋体"/>
                <w:kern w:val="0"/>
                <w:sz w:val="20"/>
                <w:szCs w:val="20"/>
              </w:rPr>
              <w:t>【行政法规】《特种设备安全监察条例》（国务院令第</w:t>
            </w:r>
            <w:r w:rsidRPr="00685AA7">
              <w:rPr>
                <w:rFonts w:ascii="Times New Roman" w:eastAsia="宋体"/>
                <w:kern w:val="0"/>
                <w:sz w:val="20"/>
                <w:szCs w:val="20"/>
              </w:rPr>
              <w:t>373</w:t>
            </w:r>
            <w:r w:rsidRPr="00685AA7">
              <w:rPr>
                <w:rFonts w:ascii="Times New Roman" w:eastAsia="宋体"/>
                <w:kern w:val="0"/>
                <w:sz w:val="20"/>
                <w:szCs w:val="20"/>
              </w:rPr>
              <w:t>号发布，国务院令第</w:t>
            </w:r>
            <w:r w:rsidRPr="00685AA7">
              <w:rPr>
                <w:rFonts w:ascii="Times New Roman" w:eastAsia="宋体"/>
                <w:kern w:val="0"/>
                <w:sz w:val="20"/>
                <w:szCs w:val="20"/>
              </w:rPr>
              <w:t>549</w:t>
            </w:r>
            <w:r w:rsidRPr="00685AA7">
              <w:rPr>
                <w:rFonts w:ascii="Times New Roman" w:eastAsia="宋体"/>
                <w:kern w:val="0"/>
                <w:sz w:val="20"/>
                <w:szCs w:val="20"/>
              </w:rPr>
              <w:t>号修改）第二十五条</w:t>
            </w:r>
          </w:p>
          <w:p w:rsidR="007B39FE" w:rsidRPr="00685AA7" w:rsidRDefault="007B39FE" w:rsidP="00745C78">
            <w:pPr>
              <w:widowControl/>
              <w:jc w:val="left"/>
              <w:rPr>
                <w:rFonts w:ascii="Times New Roman" w:eastAsia="宋体"/>
                <w:kern w:val="0"/>
                <w:sz w:val="20"/>
                <w:szCs w:val="20"/>
              </w:rPr>
            </w:pPr>
            <w:r w:rsidRPr="00685AA7">
              <w:rPr>
                <w:rFonts w:ascii="Times New Roman" w:eastAsia="宋体"/>
                <w:kern w:val="0"/>
                <w:sz w:val="20"/>
                <w:szCs w:val="20"/>
              </w:rPr>
              <w:t>【规章】《建筑起重机械安全监督管理规定》（中华人民共和国建设部令第</w:t>
            </w:r>
            <w:r w:rsidRPr="00685AA7">
              <w:rPr>
                <w:rFonts w:ascii="Times New Roman" w:eastAsia="宋体"/>
                <w:kern w:val="0"/>
                <w:sz w:val="20"/>
                <w:szCs w:val="20"/>
              </w:rPr>
              <w:t>166</w:t>
            </w:r>
            <w:r w:rsidRPr="00685AA7">
              <w:rPr>
                <w:rFonts w:ascii="Times New Roman" w:eastAsia="宋体"/>
                <w:kern w:val="0"/>
                <w:sz w:val="20"/>
                <w:szCs w:val="20"/>
              </w:rPr>
              <w:t>号）第十七条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39FE" w:rsidRPr="006A3B48" w:rsidRDefault="007B39FE" w:rsidP="006A3B48">
            <w:pPr>
              <w:widowControl/>
              <w:jc w:val="left"/>
              <w:rPr>
                <w:rFonts w:ascii="Times New Roman" w:eastAsia="宋体"/>
                <w:color w:val="333333"/>
                <w:sz w:val="27"/>
                <w:szCs w:val="27"/>
              </w:rPr>
            </w:pPr>
            <w:r w:rsidRPr="00685AA7">
              <w:rPr>
                <w:rFonts w:ascii="Times New Roman" w:eastAsia="宋体"/>
                <w:kern w:val="0"/>
                <w:sz w:val="20"/>
                <w:szCs w:val="20"/>
              </w:rPr>
              <w:t>行政许可</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7B39FE" w:rsidRPr="00685AA7" w:rsidRDefault="007B39FE" w:rsidP="005425D3">
            <w:pPr>
              <w:widowControl/>
              <w:jc w:val="left"/>
              <w:rPr>
                <w:rFonts w:ascii="Times New Roman" w:eastAsia="宋体"/>
                <w:kern w:val="0"/>
                <w:sz w:val="20"/>
                <w:szCs w:val="20"/>
              </w:rPr>
            </w:pPr>
          </w:p>
        </w:tc>
      </w:tr>
      <w:tr w:rsidR="007B39FE" w:rsidRPr="00685AA7" w:rsidTr="00CF6B09">
        <w:trPr>
          <w:cantSplit/>
          <w:trHeight w:val="33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B39FE"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t>9</w:t>
            </w:r>
          </w:p>
        </w:tc>
        <w:tc>
          <w:tcPr>
            <w:tcW w:w="1701" w:type="dxa"/>
            <w:tcBorders>
              <w:top w:val="nil"/>
              <w:left w:val="nil"/>
              <w:bottom w:val="single" w:sz="4" w:space="0" w:color="auto"/>
              <w:right w:val="single" w:sz="4" w:space="0" w:color="auto"/>
            </w:tcBorders>
            <w:shd w:val="clear" w:color="auto" w:fill="auto"/>
            <w:vAlign w:val="center"/>
            <w:hideMark/>
          </w:tcPr>
          <w:p w:rsidR="008678AA"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生产建设项目水土保持方案审批</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100254000</w:t>
            </w:r>
          </w:p>
        </w:tc>
        <w:tc>
          <w:tcPr>
            <w:tcW w:w="1559" w:type="dxa"/>
            <w:tcBorders>
              <w:top w:val="nil"/>
              <w:left w:val="nil"/>
              <w:bottom w:val="single" w:sz="4" w:space="0" w:color="auto"/>
              <w:right w:val="single" w:sz="4" w:space="0" w:color="auto"/>
            </w:tcBorders>
            <w:shd w:val="clear" w:color="auto" w:fill="auto"/>
            <w:vAlign w:val="center"/>
            <w:hideMark/>
          </w:tcPr>
          <w:p w:rsidR="008678AA" w:rsidRDefault="004B2199" w:rsidP="005425D3">
            <w:pPr>
              <w:widowControl/>
              <w:jc w:val="left"/>
              <w:rPr>
                <w:rFonts w:ascii="Times New Roman" w:eastAsia="宋体"/>
                <w:kern w:val="0"/>
                <w:sz w:val="20"/>
                <w:szCs w:val="20"/>
              </w:rPr>
            </w:pPr>
            <w:r w:rsidRPr="00685AA7">
              <w:rPr>
                <w:rFonts w:ascii="Times New Roman" w:eastAsia="宋体"/>
                <w:kern w:val="0"/>
                <w:sz w:val="20"/>
                <w:szCs w:val="20"/>
              </w:rPr>
              <w:t>生产建设项目水土保持方案审批</w:t>
            </w:r>
          </w:p>
          <w:p w:rsidR="007B39FE" w:rsidRPr="00685AA7" w:rsidRDefault="004B2199" w:rsidP="005425D3">
            <w:pPr>
              <w:widowControl/>
              <w:jc w:val="left"/>
              <w:rPr>
                <w:rFonts w:ascii="Times New Roman" w:eastAsia="宋体"/>
                <w:kern w:val="0"/>
                <w:sz w:val="20"/>
                <w:szCs w:val="20"/>
              </w:rPr>
            </w:pPr>
            <w:r w:rsidRPr="00685AA7">
              <w:rPr>
                <w:rFonts w:ascii="Times New Roman" w:eastAsia="宋体"/>
                <w:kern w:val="0"/>
                <w:sz w:val="20"/>
                <w:szCs w:val="20"/>
              </w:rPr>
              <w:t>100254000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【法律】《中华人民共和国水土保持法》第二十五条第一款、第二十五条第三款、第二十七条</w:t>
            </w:r>
            <w:r w:rsidRPr="00685AA7">
              <w:rPr>
                <w:rFonts w:ascii="Times New Roman" w:eastAsia="宋体"/>
                <w:kern w:val="0"/>
                <w:sz w:val="20"/>
                <w:szCs w:val="20"/>
              </w:rPr>
              <w:br/>
            </w:r>
            <w:r w:rsidRPr="00685AA7">
              <w:rPr>
                <w:rFonts w:ascii="Times New Roman" w:eastAsia="宋体"/>
                <w:kern w:val="0"/>
                <w:sz w:val="20"/>
                <w:szCs w:val="20"/>
              </w:rPr>
              <w:t>【地方性法规】《江苏省水土保持条例》第十七条第一款、第二十一条</w:t>
            </w:r>
            <w:r w:rsidRPr="00685AA7">
              <w:rPr>
                <w:rFonts w:ascii="Times New Roman" w:eastAsia="宋体"/>
                <w:kern w:val="0"/>
                <w:sz w:val="20"/>
                <w:szCs w:val="20"/>
              </w:rPr>
              <w:br/>
            </w:r>
            <w:r w:rsidRPr="00685AA7">
              <w:rPr>
                <w:rFonts w:ascii="Times New Roman" w:eastAsia="宋体"/>
                <w:kern w:val="0"/>
                <w:sz w:val="20"/>
                <w:szCs w:val="20"/>
              </w:rPr>
              <w:t>【规章】《开发建设项目水土保持方案编报审批管理规定》（水利部令第</w:t>
            </w:r>
            <w:r w:rsidRPr="00685AA7">
              <w:rPr>
                <w:rFonts w:ascii="Times New Roman" w:eastAsia="宋体"/>
                <w:kern w:val="0"/>
                <w:sz w:val="20"/>
                <w:szCs w:val="20"/>
              </w:rPr>
              <w:t>5</w:t>
            </w:r>
            <w:r w:rsidRPr="00685AA7">
              <w:rPr>
                <w:rFonts w:ascii="Times New Roman" w:eastAsia="宋体"/>
                <w:kern w:val="0"/>
                <w:sz w:val="20"/>
                <w:szCs w:val="20"/>
              </w:rPr>
              <w:t>号公布，水利部令第</w:t>
            </w:r>
            <w:r w:rsidRPr="00685AA7">
              <w:rPr>
                <w:rFonts w:ascii="Times New Roman" w:eastAsia="宋体"/>
                <w:kern w:val="0"/>
                <w:sz w:val="20"/>
                <w:szCs w:val="20"/>
              </w:rPr>
              <w:t>24</w:t>
            </w:r>
            <w:r w:rsidRPr="00685AA7">
              <w:rPr>
                <w:rFonts w:ascii="Times New Roman" w:eastAsia="宋体"/>
                <w:kern w:val="0"/>
                <w:sz w:val="20"/>
                <w:szCs w:val="20"/>
              </w:rPr>
              <w:t>号修正）第八条</w:t>
            </w:r>
            <w:r w:rsidRPr="00685AA7">
              <w:rPr>
                <w:rFonts w:ascii="Times New Roman" w:eastAsia="宋体"/>
                <w:kern w:val="0"/>
                <w:sz w:val="20"/>
                <w:szCs w:val="20"/>
              </w:rPr>
              <w:br/>
            </w:r>
            <w:r w:rsidRPr="00685AA7">
              <w:rPr>
                <w:rFonts w:ascii="Times New Roman" w:eastAsia="宋体"/>
                <w:kern w:val="0"/>
                <w:sz w:val="20"/>
                <w:szCs w:val="20"/>
              </w:rPr>
              <w:t>【规范性文件】《省政府关于取消和下放</w:t>
            </w:r>
            <w:r w:rsidRPr="00685AA7">
              <w:rPr>
                <w:rFonts w:ascii="Times New Roman" w:eastAsia="宋体"/>
                <w:kern w:val="0"/>
                <w:sz w:val="20"/>
                <w:szCs w:val="20"/>
              </w:rPr>
              <w:t>126</w:t>
            </w:r>
            <w:r w:rsidRPr="00685AA7">
              <w:rPr>
                <w:rFonts w:ascii="Times New Roman" w:eastAsia="宋体"/>
                <w:kern w:val="0"/>
                <w:sz w:val="20"/>
                <w:szCs w:val="20"/>
              </w:rPr>
              <w:t>项行政审批项目的通知》（苏政发〔</w:t>
            </w:r>
            <w:r w:rsidRPr="00685AA7">
              <w:rPr>
                <w:rFonts w:ascii="Times New Roman" w:eastAsia="宋体"/>
                <w:kern w:val="0"/>
                <w:sz w:val="20"/>
                <w:szCs w:val="20"/>
              </w:rPr>
              <w:t>2013</w:t>
            </w:r>
            <w:r w:rsidRPr="00685AA7">
              <w:rPr>
                <w:rFonts w:ascii="Times New Roman" w:eastAsia="宋体"/>
                <w:kern w:val="0"/>
                <w:sz w:val="20"/>
                <w:szCs w:val="20"/>
              </w:rPr>
              <w:t>〕</w:t>
            </w:r>
            <w:r w:rsidRPr="00685AA7">
              <w:rPr>
                <w:rFonts w:ascii="Times New Roman" w:eastAsia="宋体"/>
                <w:kern w:val="0"/>
                <w:sz w:val="20"/>
                <w:szCs w:val="20"/>
              </w:rPr>
              <w:t>149</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【规范性文件】《省政府关于公布企业投资项目省级部门不再审批事项清单（第二批）的决定》（苏政发〔</w:t>
            </w:r>
            <w:r w:rsidRPr="00685AA7">
              <w:rPr>
                <w:rFonts w:ascii="Times New Roman" w:eastAsia="宋体"/>
                <w:kern w:val="0"/>
                <w:sz w:val="20"/>
                <w:szCs w:val="20"/>
              </w:rPr>
              <w:t>2018</w:t>
            </w:r>
            <w:r w:rsidRPr="00685AA7">
              <w:rPr>
                <w:rFonts w:ascii="Times New Roman" w:eastAsia="宋体"/>
                <w:kern w:val="0"/>
                <w:sz w:val="20"/>
                <w:szCs w:val="20"/>
              </w:rPr>
              <w:t>〕</w:t>
            </w:r>
            <w:r w:rsidRPr="00685AA7">
              <w:rPr>
                <w:rFonts w:ascii="Times New Roman" w:eastAsia="宋体"/>
                <w:kern w:val="0"/>
                <w:sz w:val="20"/>
                <w:szCs w:val="20"/>
              </w:rPr>
              <w:t>33</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8678AA">
        <w:trPr>
          <w:cantSplit/>
          <w:trHeight w:val="27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lastRenderedPageBreak/>
              <w:t>10</w:t>
            </w:r>
          </w:p>
        </w:tc>
        <w:tc>
          <w:tcPr>
            <w:tcW w:w="1701" w:type="dxa"/>
            <w:tcBorders>
              <w:top w:val="nil"/>
              <w:left w:val="nil"/>
              <w:bottom w:val="single" w:sz="4" w:space="0" w:color="auto"/>
              <w:right w:val="single" w:sz="4" w:space="0" w:color="auto"/>
            </w:tcBorders>
            <w:shd w:val="clear" w:color="auto" w:fill="auto"/>
            <w:vAlign w:val="center"/>
            <w:hideMark/>
          </w:tcPr>
          <w:p w:rsidR="004B2199"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建筑工程施工许可证的发放</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0100157000</w:t>
            </w:r>
          </w:p>
        </w:tc>
        <w:tc>
          <w:tcPr>
            <w:tcW w:w="1559" w:type="dxa"/>
            <w:tcBorders>
              <w:top w:val="nil"/>
              <w:left w:val="nil"/>
              <w:bottom w:val="single" w:sz="4" w:space="0" w:color="auto"/>
              <w:right w:val="single" w:sz="4" w:space="0" w:color="auto"/>
            </w:tcBorders>
            <w:shd w:val="clear" w:color="auto" w:fill="auto"/>
            <w:vAlign w:val="center"/>
            <w:hideMark/>
          </w:tcPr>
          <w:p w:rsidR="004B2199"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建筑工程施工许可证的发放</w:t>
            </w:r>
          </w:p>
          <w:p w:rsidR="007B39FE" w:rsidRPr="00685AA7"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0100157000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【法律】《中华人民共和国建筑法》第七条</w:t>
            </w:r>
            <w:r w:rsidRPr="00685AA7">
              <w:rPr>
                <w:rFonts w:ascii="Times New Roman" w:eastAsia="宋体"/>
                <w:kern w:val="0"/>
                <w:sz w:val="20"/>
                <w:szCs w:val="20"/>
              </w:rPr>
              <w:br/>
            </w:r>
            <w:r w:rsidRPr="00685AA7">
              <w:rPr>
                <w:rFonts w:ascii="Times New Roman" w:eastAsia="宋体"/>
                <w:kern w:val="0"/>
                <w:sz w:val="20"/>
                <w:szCs w:val="20"/>
              </w:rPr>
              <w:t>【规章】《建筑工程施工许可管理办法》（住房和城乡建设部令第</w:t>
            </w:r>
            <w:r w:rsidRPr="00685AA7">
              <w:rPr>
                <w:rFonts w:ascii="Times New Roman" w:eastAsia="宋体"/>
                <w:kern w:val="0"/>
                <w:sz w:val="20"/>
                <w:szCs w:val="20"/>
              </w:rPr>
              <w:t>42</w:t>
            </w:r>
            <w:r w:rsidRPr="00685AA7">
              <w:rPr>
                <w:rFonts w:ascii="Times New Roman" w:eastAsia="宋体"/>
                <w:kern w:val="0"/>
                <w:sz w:val="20"/>
                <w:szCs w:val="20"/>
              </w:rPr>
              <w:t>号）第二条、第九条</w:t>
            </w:r>
            <w:r w:rsidRPr="00685AA7">
              <w:rPr>
                <w:rFonts w:ascii="Times New Roman" w:eastAsia="宋体"/>
                <w:kern w:val="0"/>
                <w:sz w:val="20"/>
                <w:szCs w:val="20"/>
              </w:rPr>
              <w:br/>
            </w:r>
            <w:r w:rsidRPr="00685AA7">
              <w:rPr>
                <w:rFonts w:ascii="Times New Roman" w:eastAsia="宋体"/>
                <w:kern w:val="0"/>
                <w:sz w:val="20"/>
                <w:szCs w:val="20"/>
              </w:rPr>
              <w:t>【地方性法规】《江苏省实施</w:t>
            </w:r>
            <w:r w:rsidRPr="00685AA7">
              <w:rPr>
                <w:rFonts w:ascii="Times New Roman" w:eastAsia="宋体"/>
                <w:kern w:val="0"/>
                <w:sz w:val="20"/>
                <w:szCs w:val="20"/>
              </w:rPr>
              <w:t>&lt;</w:t>
            </w:r>
            <w:r w:rsidRPr="00685AA7">
              <w:rPr>
                <w:rFonts w:ascii="Times New Roman" w:eastAsia="宋体"/>
                <w:kern w:val="0"/>
                <w:sz w:val="20"/>
                <w:szCs w:val="20"/>
              </w:rPr>
              <w:t>中华人民共和国人民防空法</w:t>
            </w:r>
            <w:r w:rsidRPr="00685AA7">
              <w:rPr>
                <w:rFonts w:ascii="Times New Roman" w:eastAsia="宋体"/>
                <w:kern w:val="0"/>
                <w:sz w:val="20"/>
                <w:szCs w:val="20"/>
              </w:rPr>
              <w:t>&gt;</w:t>
            </w:r>
            <w:r w:rsidRPr="00685AA7">
              <w:rPr>
                <w:rFonts w:ascii="Times New Roman" w:eastAsia="宋体"/>
                <w:kern w:val="0"/>
                <w:sz w:val="20"/>
                <w:szCs w:val="20"/>
              </w:rPr>
              <w:t>办法》第十三条第四款</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【规范性文件】《省政府关于公布企业投资项目省级部门不再审批事项清单（第一批）的决定》（苏政发〔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82</w:t>
            </w:r>
            <w:r w:rsidRPr="00685AA7">
              <w:rPr>
                <w:rFonts w:ascii="Times New Roman" w:eastAsia="宋体"/>
                <w:kern w:val="0"/>
                <w:sz w:val="20"/>
                <w:szCs w:val="20"/>
              </w:rPr>
              <w:t>号）第</w:t>
            </w:r>
            <w:r w:rsidRPr="00685AA7">
              <w:rPr>
                <w:rFonts w:ascii="Times New Roman" w:eastAsia="宋体"/>
                <w:kern w:val="0"/>
                <w:sz w:val="20"/>
                <w:szCs w:val="20"/>
              </w:rPr>
              <w:t>18</w:t>
            </w:r>
            <w:r w:rsidRPr="00685AA7">
              <w:rPr>
                <w:rFonts w:ascii="Times New Roman" w:eastAsia="宋体"/>
                <w:kern w:val="0"/>
                <w:sz w:val="20"/>
                <w:szCs w:val="20"/>
              </w:rPr>
              <w:t>项</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工程质量监督手续</w:t>
            </w:r>
            <w:r w:rsidR="00451A77" w:rsidRPr="0034584B">
              <w:rPr>
                <w:rFonts w:ascii="Times New Roman" w:eastAsia="宋体" w:hint="eastAsia"/>
                <w:kern w:val="0"/>
                <w:sz w:val="20"/>
                <w:szCs w:val="20"/>
              </w:rPr>
              <w:t>”“</w:t>
            </w:r>
            <w:r w:rsidRPr="00685AA7">
              <w:rPr>
                <w:rFonts w:ascii="Times New Roman" w:eastAsia="宋体"/>
                <w:kern w:val="0"/>
                <w:sz w:val="20"/>
                <w:szCs w:val="20"/>
              </w:rPr>
              <w:t>建设工程安全监督备案</w:t>
            </w:r>
            <w:r w:rsidRPr="00685AA7">
              <w:rPr>
                <w:rFonts w:ascii="Times New Roman" w:eastAsia="宋体"/>
                <w:kern w:val="0"/>
                <w:sz w:val="20"/>
                <w:szCs w:val="20"/>
              </w:rPr>
              <w:t>1000214000</w:t>
            </w:r>
            <w:r w:rsidR="00451A77" w:rsidRPr="0034584B">
              <w:rPr>
                <w:rFonts w:ascii="Times New Roman" w:eastAsia="宋体" w:hint="eastAsia"/>
                <w:kern w:val="0"/>
                <w:sz w:val="20"/>
                <w:szCs w:val="20"/>
              </w:rPr>
              <w:t>”“</w:t>
            </w:r>
            <w:r w:rsidRPr="00685AA7">
              <w:rPr>
                <w:rFonts w:ascii="Times New Roman" w:eastAsia="宋体"/>
                <w:kern w:val="0"/>
                <w:sz w:val="20"/>
                <w:szCs w:val="20"/>
              </w:rPr>
              <w:t>人防工程质量监督</w:t>
            </w:r>
            <w:r w:rsidRPr="00685AA7">
              <w:rPr>
                <w:rFonts w:ascii="Times New Roman" w:eastAsia="宋体"/>
                <w:kern w:val="0"/>
                <w:sz w:val="20"/>
                <w:szCs w:val="20"/>
              </w:rPr>
              <w:t>1000483000</w:t>
            </w:r>
            <w:r w:rsidR="00451A77" w:rsidRPr="0034584B">
              <w:rPr>
                <w:rFonts w:ascii="Times New Roman" w:eastAsia="宋体" w:hint="eastAsia"/>
                <w:kern w:val="0"/>
                <w:sz w:val="20"/>
                <w:szCs w:val="20"/>
              </w:rPr>
              <w:t>”</w:t>
            </w:r>
            <w:r w:rsidRPr="00685AA7">
              <w:rPr>
                <w:rFonts w:ascii="Times New Roman" w:eastAsia="宋体"/>
                <w:kern w:val="0"/>
                <w:sz w:val="20"/>
                <w:szCs w:val="20"/>
              </w:rPr>
              <w:t>事项纳入，一并审批。</w:t>
            </w:r>
          </w:p>
        </w:tc>
      </w:tr>
      <w:tr w:rsidR="007B39FE" w:rsidRPr="00685AA7" w:rsidTr="008678AA">
        <w:trPr>
          <w:cantSplit/>
          <w:trHeight w:val="448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7B39FE"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企业投资项目核准（</w:t>
            </w:r>
            <w:proofErr w:type="gramStart"/>
            <w:r w:rsidRPr="00685AA7">
              <w:rPr>
                <w:rFonts w:ascii="Times New Roman" w:eastAsia="宋体"/>
                <w:kern w:val="0"/>
                <w:sz w:val="20"/>
                <w:szCs w:val="20"/>
              </w:rPr>
              <w:t>含工程</w:t>
            </w:r>
            <w:proofErr w:type="gramEnd"/>
            <w:r w:rsidRPr="00685AA7">
              <w:rPr>
                <w:rFonts w:ascii="Times New Roman" w:eastAsia="宋体"/>
                <w:kern w:val="0"/>
                <w:sz w:val="20"/>
                <w:szCs w:val="20"/>
              </w:rPr>
              <w:t>建设项目招标事项核准）</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100001000</w:t>
            </w:r>
          </w:p>
        </w:tc>
        <w:tc>
          <w:tcPr>
            <w:tcW w:w="1559" w:type="dxa"/>
            <w:tcBorders>
              <w:top w:val="nil"/>
              <w:left w:val="nil"/>
              <w:bottom w:val="single" w:sz="4" w:space="0" w:color="auto"/>
              <w:right w:val="single" w:sz="4" w:space="0" w:color="auto"/>
            </w:tcBorders>
            <w:shd w:val="clear" w:color="auto" w:fill="auto"/>
            <w:vAlign w:val="center"/>
            <w:hideMark/>
          </w:tcPr>
          <w:p w:rsidR="004B2199"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企业投资项目核准（</w:t>
            </w:r>
            <w:proofErr w:type="gramStart"/>
            <w:r w:rsidRPr="00685AA7">
              <w:rPr>
                <w:rFonts w:ascii="Times New Roman" w:eastAsia="宋体"/>
                <w:kern w:val="0"/>
                <w:sz w:val="20"/>
                <w:szCs w:val="20"/>
              </w:rPr>
              <w:t>含工程</w:t>
            </w:r>
            <w:proofErr w:type="gramEnd"/>
            <w:r w:rsidRPr="00685AA7">
              <w:rPr>
                <w:rFonts w:ascii="Times New Roman" w:eastAsia="宋体"/>
                <w:kern w:val="0"/>
                <w:sz w:val="20"/>
                <w:szCs w:val="20"/>
              </w:rPr>
              <w:t>建设项目招标事项核准）</w:t>
            </w:r>
          </w:p>
          <w:p w:rsidR="007B39FE" w:rsidRPr="00685AA7"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100001000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【行政法规】《国务院关于投资体制改革的决定》（国发〔</w:t>
            </w:r>
            <w:r w:rsidRPr="00685AA7">
              <w:rPr>
                <w:rFonts w:ascii="Times New Roman" w:eastAsia="宋体"/>
                <w:kern w:val="0"/>
                <w:sz w:val="20"/>
                <w:szCs w:val="20"/>
              </w:rPr>
              <w:t>2004</w:t>
            </w:r>
            <w:r w:rsidRPr="00685AA7">
              <w:rPr>
                <w:rFonts w:ascii="Times New Roman" w:eastAsia="宋体"/>
                <w:kern w:val="0"/>
                <w:sz w:val="20"/>
                <w:szCs w:val="20"/>
              </w:rPr>
              <w:t>〕</w:t>
            </w:r>
            <w:r w:rsidRPr="00685AA7">
              <w:rPr>
                <w:rFonts w:ascii="Times New Roman" w:eastAsia="宋体"/>
                <w:kern w:val="0"/>
                <w:sz w:val="20"/>
                <w:szCs w:val="20"/>
              </w:rPr>
              <w:t>20</w:t>
            </w:r>
            <w:r w:rsidRPr="00685AA7">
              <w:rPr>
                <w:rFonts w:ascii="Times New Roman" w:eastAsia="宋体"/>
                <w:kern w:val="0"/>
                <w:sz w:val="20"/>
                <w:szCs w:val="20"/>
              </w:rPr>
              <w:t>号）第二部分</w:t>
            </w:r>
            <w:r w:rsidRPr="00685AA7">
              <w:rPr>
                <w:rFonts w:ascii="Times New Roman" w:eastAsia="宋体"/>
                <w:kern w:val="0"/>
                <w:sz w:val="20"/>
                <w:szCs w:val="20"/>
              </w:rPr>
              <w:br/>
            </w:r>
            <w:r w:rsidRPr="00685AA7">
              <w:rPr>
                <w:rFonts w:ascii="Times New Roman" w:eastAsia="宋体"/>
                <w:kern w:val="0"/>
                <w:sz w:val="20"/>
                <w:szCs w:val="20"/>
              </w:rPr>
              <w:t>【规章】《企业投资项目核准和备案管理办法》（国家发展改革委令第</w:t>
            </w:r>
            <w:r w:rsidRPr="00685AA7">
              <w:rPr>
                <w:rFonts w:ascii="Times New Roman" w:eastAsia="宋体"/>
                <w:kern w:val="0"/>
                <w:sz w:val="20"/>
                <w:szCs w:val="20"/>
              </w:rPr>
              <w:t>2</w:t>
            </w:r>
            <w:r w:rsidRPr="00685AA7">
              <w:rPr>
                <w:rFonts w:ascii="Times New Roman" w:eastAsia="宋体"/>
                <w:kern w:val="0"/>
                <w:sz w:val="20"/>
                <w:szCs w:val="20"/>
              </w:rPr>
              <w:t>号）第二条、第七条</w:t>
            </w:r>
            <w:r w:rsidRPr="00685AA7">
              <w:rPr>
                <w:rFonts w:ascii="Times New Roman" w:eastAsia="宋体"/>
                <w:kern w:val="0"/>
                <w:sz w:val="20"/>
                <w:szCs w:val="20"/>
              </w:rPr>
              <w:br/>
            </w:r>
            <w:r w:rsidRPr="00685AA7">
              <w:rPr>
                <w:rFonts w:ascii="Times New Roman" w:eastAsia="宋体"/>
                <w:kern w:val="0"/>
                <w:sz w:val="20"/>
                <w:szCs w:val="20"/>
              </w:rPr>
              <w:t>【规章】《外商投资产业指导目录（</w:t>
            </w:r>
            <w:r w:rsidRPr="00685AA7">
              <w:rPr>
                <w:rFonts w:ascii="Times New Roman" w:eastAsia="宋体"/>
                <w:kern w:val="0"/>
                <w:sz w:val="20"/>
                <w:szCs w:val="20"/>
              </w:rPr>
              <w:t>2017</w:t>
            </w:r>
            <w:r w:rsidRPr="00685AA7">
              <w:rPr>
                <w:rFonts w:ascii="Times New Roman" w:eastAsia="宋体"/>
                <w:kern w:val="0"/>
                <w:sz w:val="20"/>
                <w:szCs w:val="20"/>
              </w:rPr>
              <w:t>年修订）》（国家发展改革委、商务部令第</w:t>
            </w:r>
            <w:r w:rsidRPr="00685AA7">
              <w:rPr>
                <w:rFonts w:ascii="Times New Roman" w:eastAsia="宋体"/>
                <w:kern w:val="0"/>
                <w:sz w:val="20"/>
                <w:szCs w:val="20"/>
              </w:rPr>
              <w:t>4</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【规范性文件】《中共中央</w:t>
            </w:r>
            <w:r w:rsidRPr="00685AA7">
              <w:rPr>
                <w:rFonts w:ascii="Times New Roman" w:eastAsia="宋体"/>
                <w:kern w:val="0"/>
                <w:sz w:val="20"/>
                <w:szCs w:val="20"/>
              </w:rPr>
              <w:t xml:space="preserve"> </w:t>
            </w:r>
            <w:r w:rsidRPr="00685AA7">
              <w:rPr>
                <w:rFonts w:ascii="Times New Roman" w:eastAsia="宋体"/>
                <w:kern w:val="0"/>
                <w:sz w:val="20"/>
                <w:szCs w:val="20"/>
              </w:rPr>
              <w:t>国务院关于深化投融资体制改革的意见》（中发〔</w:t>
            </w:r>
            <w:r w:rsidRPr="00685AA7">
              <w:rPr>
                <w:rFonts w:ascii="Times New Roman" w:eastAsia="宋体"/>
                <w:kern w:val="0"/>
                <w:sz w:val="20"/>
                <w:szCs w:val="20"/>
              </w:rPr>
              <w:t>2016</w:t>
            </w:r>
            <w:r w:rsidRPr="00685AA7">
              <w:rPr>
                <w:rFonts w:ascii="Times New Roman" w:eastAsia="宋体"/>
                <w:kern w:val="0"/>
                <w:sz w:val="20"/>
                <w:szCs w:val="20"/>
              </w:rPr>
              <w:t>〕</w:t>
            </w:r>
            <w:r w:rsidRPr="00685AA7">
              <w:rPr>
                <w:rFonts w:ascii="Times New Roman" w:eastAsia="宋体"/>
                <w:kern w:val="0"/>
                <w:sz w:val="20"/>
                <w:szCs w:val="20"/>
              </w:rPr>
              <w:t>18</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【规范性文件】《江苏省企业投资项目核准和备案管理办法》（苏政发〔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88</w:t>
            </w:r>
            <w:r w:rsidRPr="00685AA7">
              <w:rPr>
                <w:rFonts w:ascii="Times New Roman" w:eastAsia="宋体"/>
                <w:kern w:val="0"/>
                <w:sz w:val="20"/>
                <w:szCs w:val="20"/>
              </w:rPr>
              <w:t>号）第二条</w:t>
            </w:r>
            <w:r w:rsidRPr="00685AA7">
              <w:rPr>
                <w:rFonts w:ascii="Times New Roman" w:eastAsia="宋体"/>
                <w:kern w:val="0"/>
                <w:sz w:val="20"/>
                <w:szCs w:val="20"/>
              </w:rPr>
              <w:br/>
            </w:r>
            <w:r w:rsidRPr="00685AA7">
              <w:rPr>
                <w:rFonts w:ascii="Times New Roman" w:eastAsia="宋体"/>
                <w:kern w:val="0"/>
                <w:sz w:val="20"/>
                <w:szCs w:val="20"/>
              </w:rPr>
              <w:t>【规范性文件】《省政府关于发布江苏省政府核准的投资项目目录（</w:t>
            </w:r>
            <w:r w:rsidRPr="00685AA7">
              <w:rPr>
                <w:rFonts w:ascii="Times New Roman" w:eastAsia="宋体"/>
                <w:kern w:val="0"/>
                <w:sz w:val="20"/>
                <w:szCs w:val="20"/>
              </w:rPr>
              <w:t>2017</w:t>
            </w:r>
            <w:r w:rsidRPr="00685AA7">
              <w:rPr>
                <w:rFonts w:ascii="Times New Roman" w:eastAsia="宋体"/>
                <w:kern w:val="0"/>
                <w:sz w:val="20"/>
                <w:szCs w:val="20"/>
              </w:rPr>
              <w:t>年本）的通知》（苏政发〔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71</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000000" w:fill="FFFFFF"/>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工程建设项目招标事项核准</w:t>
            </w:r>
            <w:r w:rsidRPr="00685AA7">
              <w:rPr>
                <w:rFonts w:ascii="Times New Roman" w:eastAsia="宋体"/>
                <w:kern w:val="0"/>
                <w:sz w:val="20"/>
                <w:szCs w:val="20"/>
              </w:rPr>
              <w:t>0100003000</w:t>
            </w:r>
            <w:r w:rsidR="00451A77" w:rsidRPr="0034584B">
              <w:rPr>
                <w:rFonts w:ascii="Times New Roman" w:eastAsia="宋体" w:hint="eastAsia"/>
                <w:kern w:val="0"/>
                <w:sz w:val="20"/>
                <w:szCs w:val="20"/>
              </w:rPr>
              <w:t>”</w:t>
            </w:r>
            <w:r w:rsidRPr="00685AA7">
              <w:rPr>
                <w:rFonts w:ascii="Times New Roman" w:eastAsia="宋体"/>
                <w:kern w:val="0"/>
                <w:sz w:val="20"/>
                <w:szCs w:val="20"/>
              </w:rPr>
              <w:t>事项纳入，一并审批。</w:t>
            </w:r>
          </w:p>
        </w:tc>
      </w:tr>
      <w:tr w:rsidR="007B39FE" w:rsidRPr="00685AA7" w:rsidTr="008678AA">
        <w:trPr>
          <w:cantSplit/>
          <w:trHeight w:val="498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lastRenderedPageBreak/>
              <w:t>12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B2199"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固定资产投资项目节能审查</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0100002000</w:t>
            </w:r>
          </w:p>
        </w:tc>
        <w:tc>
          <w:tcPr>
            <w:tcW w:w="1559" w:type="dxa"/>
            <w:tcBorders>
              <w:top w:val="nil"/>
              <w:left w:val="nil"/>
              <w:bottom w:val="single" w:sz="4" w:space="0" w:color="auto"/>
              <w:right w:val="single" w:sz="4" w:space="0" w:color="auto"/>
            </w:tcBorders>
            <w:shd w:val="clear" w:color="auto" w:fill="auto"/>
            <w:vAlign w:val="center"/>
            <w:hideMark/>
          </w:tcPr>
          <w:p w:rsidR="004B2199"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固定资产投资项目节能审查</w:t>
            </w:r>
          </w:p>
          <w:p w:rsidR="007B39FE" w:rsidRPr="00685AA7"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0100002000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18"/>
              </w:rPr>
            </w:pPr>
            <w:r w:rsidRPr="00685AA7">
              <w:rPr>
                <w:rFonts w:ascii="Times New Roman" w:eastAsia="宋体"/>
                <w:kern w:val="0"/>
                <w:sz w:val="20"/>
                <w:szCs w:val="18"/>
              </w:rPr>
              <w:t>【法律】《中华人民共和国节约能源法》第十五条</w:t>
            </w:r>
            <w:r w:rsidRPr="00685AA7">
              <w:rPr>
                <w:rFonts w:ascii="Times New Roman" w:eastAsia="宋体"/>
                <w:kern w:val="0"/>
                <w:sz w:val="20"/>
                <w:szCs w:val="18"/>
              </w:rPr>
              <w:br/>
            </w:r>
            <w:r w:rsidRPr="00685AA7">
              <w:rPr>
                <w:rFonts w:ascii="Times New Roman" w:eastAsia="宋体"/>
                <w:kern w:val="0"/>
                <w:sz w:val="20"/>
                <w:szCs w:val="18"/>
              </w:rPr>
              <w:t>【规章】《固定资产投资项目节能审查办法》（国家发展改革委令第</w:t>
            </w:r>
            <w:r w:rsidRPr="00685AA7">
              <w:rPr>
                <w:rFonts w:ascii="Times New Roman" w:eastAsia="宋体"/>
                <w:kern w:val="0"/>
                <w:sz w:val="20"/>
                <w:szCs w:val="18"/>
              </w:rPr>
              <w:t>44</w:t>
            </w:r>
            <w:r w:rsidRPr="00685AA7">
              <w:rPr>
                <w:rFonts w:ascii="Times New Roman" w:eastAsia="宋体"/>
                <w:kern w:val="0"/>
                <w:sz w:val="20"/>
                <w:szCs w:val="18"/>
              </w:rPr>
              <w:t>号）第二条</w:t>
            </w:r>
            <w:r w:rsidRPr="00685AA7">
              <w:rPr>
                <w:rFonts w:ascii="Times New Roman" w:eastAsia="宋体"/>
                <w:kern w:val="0"/>
                <w:sz w:val="20"/>
                <w:szCs w:val="18"/>
              </w:rPr>
              <w:br/>
            </w:r>
            <w:r w:rsidRPr="00685AA7">
              <w:rPr>
                <w:rFonts w:ascii="Times New Roman" w:eastAsia="宋体"/>
                <w:kern w:val="0"/>
                <w:sz w:val="20"/>
                <w:szCs w:val="18"/>
              </w:rPr>
              <w:t>【规范性文件】《国务院关于加强节能工作的决定》（国发〔</w:t>
            </w:r>
            <w:r w:rsidRPr="00685AA7">
              <w:rPr>
                <w:rFonts w:ascii="Times New Roman" w:eastAsia="宋体"/>
                <w:kern w:val="0"/>
                <w:sz w:val="20"/>
                <w:szCs w:val="18"/>
              </w:rPr>
              <w:t>2006</w:t>
            </w:r>
            <w:r w:rsidRPr="00685AA7">
              <w:rPr>
                <w:rFonts w:ascii="Times New Roman" w:eastAsia="宋体"/>
                <w:kern w:val="0"/>
                <w:sz w:val="20"/>
                <w:szCs w:val="18"/>
              </w:rPr>
              <w:t>〕</w:t>
            </w:r>
            <w:r w:rsidRPr="00685AA7">
              <w:rPr>
                <w:rFonts w:ascii="Times New Roman" w:eastAsia="宋体"/>
                <w:kern w:val="0"/>
                <w:sz w:val="20"/>
                <w:szCs w:val="18"/>
              </w:rPr>
              <w:t>28</w:t>
            </w:r>
            <w:r w:rsidRPr="00685AA7">
              <w:rPr>
                <w:rFonts w:ascii="Times New Roman" w:eastAsia="宋体"/>
                <w:kern w:val="0"/>
                <w:sz w:val="20"/>
                <w:szCs w:val="18"/>
              </w:rPr>
              <w:t>号）第二十三</w:t>
            </w:r>
            <w:r w:rsidRPr="00685AA7">
              <w:rPr>
                <w:rFonts w:ascii="Times New Roman" w:eastAsia="宋体"/>
                <w:kern w:val="0"/>
                <w:sz w:val="20"/>
                <w:szCs w:val="18"/>
              </w:rPr>
              <w:br/>
            </w:r>
            <w:r w:rsidRPr="00685AA7">
              <w:rPr>
                <w:rFonts w:ascii="Times New Roman" w:eastAsia="宋体"/>
                <w:kern w:val="0"/>
                <w:sz w:val="20"/>
                <w:szCs w:val="18"/>
              </w:rPr>
              <w:t>【规范性文件】《全国人大财政经济委员会办公室关于节能评估审查是否属于行政许可事项的复函》</w:t>
            </w:r>
            <w:r w:rsidRPr="00685AA7">
              <w:rPr>
                <w:rFonts w:ascii="Times New Roman" w:eastAsia="宋体"/>
                <w:kern w:val="0"/>
                <w:sz w:val="20"/>
                <w:szCs w:val="18"/>
              </w:rPr>
              <w:br/>
            </w:r>
            <w:r w:rsidRPr="00685AA7">
              <w:rPr>
                <w:rFonts w:ascii="Times New Roman" w:eastAsia="宋体"/>
                <w:kern w:val="0"/>
                <w:sz w:val="20"/>
                <w:szCs w:val="18"/>
              </w:rPr>
              <w:t>【规范性文件】《省政府关于取消和调整一批行政审批项目等事项的决定》（苏政发〔</w:t>
            </w:r>
            <w:r w:rsidRPr="00685AA7">
              <w:rPr>
                <w:rFonts w:ascii="Times New Roman" w:eastAsia="宋体"/>
                <w:kern w:val="0"/>
                <w:sz w:val="20"/>
                <w:szCs w:val="18"/>
              </w:rPr>
              <w:t>2016</w:t>
            </w:r>
            <w:r w:rsidRPr="00685AA7">
              <w:rPr>
                <w:rFonts w:ascii="Times New Roman" w:eastAsia="宋体"/>
                <w:kern w:val="0"/>
                <w:sz w:val="20"/>
                <w:szCs w:val="18"/>
              </w:rPr>
              <w:t>〕</w:t>
            </w:r>
            <w:r w:rsidRPr="00685AA7">
              <w:rPr>
                <w:rFonts w:ascii="Times New Roman" w:eastAsia="宋体"/>
                <w:kern w:val="0"/>
                <w:sz w:val="20"/>
                <w:szCs w:val="18"/>
              </w:rPr>
              <w:t>117</w:t>
            </w:r>
            <w:r w:rsidRPr="00685AA7">
              <w:rPr>
                <w:rFonts w:ascii="Times New Roman" w:eastAsia="宋体"/>
                <w:kern w:val="0"/>
                <w:sz w:val="20"/>
                <w:szCs w:val="18"/>
              </w:rPr>
              <w:t>号）</w:t>
            </w:r>
            <w:r w:rsidRPr="00685AA7">
              <w:rPr>
                <w:rFonts w:ascii="Times New Roman" w:eastAsia="宋体"/>
                <w:kern w:val="0"/>
                <w:sz w:val="20"/>
                <w:szCs w:val="18"/>
              </w:rPr>
              <w:br/>
            </w:r>
            <w:r w:rsidRPr="00685AA7">
              <w:rPr>
                <w:rFonts w:ascii="Times New Roman" w:eastAsia="宋体"/>
                <w:kern w:val="0"/>
                <w:sz w:val="20"/>
                <w:szCs w:val="18"/>
              </w:rPr>
              <w:t>【规范性文件】《关于印发江苏省固定资产投资项目节能审查实施办法的通知》苏发改</w:t>
            </w:r>
            <w:proofErr w:type="gramStart"/>
            <w:r w:rsidRPr="00685AA7">
              <w:rPr>
                <w:rFonts w:ascii="Times New Roman" w:eastAsia="宋体"/>
                <w:kern w:val="0"/>
                <w:sz w:val="20"/>
                <w:szCs w:val="18"/>
              </w:rPr>
              <w:t>规</w:t>
            </w:r>
            <w:proofErr w:type="gramEnd"/>
            <w:r w:rsidRPr="00685AA7">
              <w:rPr>
                <w:rFonts w:ascii="Times New Roman" w:eastAsia="宋体"/>
                <w:kern w:val="0"/>
                <w:sz w:val="20"/>
                <w:szCs w:val="18"/>
              </w:rPr>
              <w:t>发〔</w:t>
            </w:r>
            <w:r w:rsidRPr="00685AA7">
              <w:rPr>
                <w:rFonts w:ascii="Times New Roman" w:eastAsia="宋体"/>
                <w:kern w:val="0"/>
                <w:sz w:val="20"/>
                <w:szCs w:val="18"/>
              </w:rPr>
              <w:t>2017</w:t>
            </w:r>
            <w:r w:rsidRPr="00685AA7">
              <w:rPr>
                <w:rFonts w:ascii="Times New Roman" w:eastAsia="宋体"/>
                <w:kern w:val="0"/>
                <w:sz w:val="20"/>
                <w:szCs w:val="18"/>
              </w:rPr>
              <w:t>〕</w:t>
            </w:r>
            <w:r w:rsidRPr="00685AA7">
              <w:rPr>
                <w:rFonts w:ascii="Times New Roman" w:eastAsia="宋体"/>
                <w:kern w:val="0"/>
                <w:sz w:val="20"/>
                <w:szCs w:val="18"/>
              </w:rPr>
              <w:t>1</w:t>
            </w:r>
            <w:r w:rsidRPr="00685AA7">
              <w:rPr>
                <w:rFonts w:ascii="Times New Roman" w:eastAsia="宋体"/>
                <w:kern w:val="0"/>
                <w:sz w:val="20"/>
                <w:szCs w:val="18"/>
              </w:rPr>
              <w:t>号第二条</w:t>
            </w:r>
          </w:p>
          <w:p w:rsidR="007B39FE" w:rsidRPr="00685AA7" w:rsidRDefault="007B39FE" w:rsidP="005425D3">
            <w:pPr>
              <w:widowControl/>
              <w:jc w:val="left"/>
              <w:rPr>
                <w:rFonts w:ascii="Times New Roman" w:eastAsia="宋体"/>
                <w:kern w:val="0"/>
                <w:sz w:val="18"/>
                <w:szCs w:val="18"/>
              </w:rPr>
            </w:pPr>
            <w:r w:rsidRPr="00685AA7">
              <w:rPr>
                <w:rFonts w:ascii="Times New Roman" w:eastAsia="宋体"/>
                <w:kern w:val="0"/>
                <w:sz w:val="20"/>
                <w:szCs w:val="18"/>
              </w:rPr>
              <w:t>【规范性文件】《省政府关于公布企业投资项目省级部门不再审批事项清单（第一批）的决定》（苏政发〔</w:t>
            </w:r>
            <w:r w:rsidRPr="00685AA7">
              <w:rPr>
                <w:rFonts w:ascii="Times New Roman" w:eastAsia="宋体"/>
                <w:kern w:val="0"/>
                <w:sz w:val="20"/>
                <w:szCs w:val="18"/>
              </w:rPr>
              <w:t>2017</w:t>
            </w:r>
            <w:r w:rsidRPr="00685AA7">
              <w:rPr>
                <w:rFonts w:ascii="Times New Roman" w:eastAsia="宋体"/>
                <w:kern w:val="0"/>
                <w:sz w:val="20"/>
                <w:szCs w:val="18"/>
              </w:rPr>
              <w:t>〕</w:t>
            </w:r>
            <w:r w:rsidRPr="00685AA7">
              <w:rPr>
                <w:rFonts w:ascii="Times New Roman" w:eastAsia="宋体"/>
                <w:kern w:val="0"/>
                <w:sz w:val="20"/>
                <w:szCs w:val="18"/>
              </w:rPr>
              <w:t>82</w:t>
            </w:r>
            <w:r w:rsidRPr="00685AA7">
              <w:rPr>
                <w:rFonts w:ascii="Times New Roman" w:eastAsia="宋体"/>
                <w:kern w:val="0"/>
                <w:sz w:val="20"/>
                <w:szCs w:val="18"/>
              </w:rPr>
              <w:t>号）</w:t>
            </w:r>
            <w:r w:rsidRPr="00685AA7">
              <w:rPr>
                <w:rFonts w:ascii="Times New Roman" w:eastAsia="宋体"/>
                <w:kern w:val="0"/>
                <w:sz w:val="20"/>
                <w:szCs w:val="18"/>
              </w:rPr>
              <w:br/>
            </w:r>
            <w:r w:rsidRPr="00685AA7">
              <w:rPr>
                <w:rFonts w:ascii="Times New Roman" w:eastAsia="宋体"/>
                <w:kern w:val="0"/>
                <w:sz w:val="20"/>
                <w:szCs w:val="18"/>
              </w:rPr>
              <w:t>【规范性文件】《省政府关于公布企业投资项目省级部门不再审批事项清单（第二批）的决定》（苏政发〔</w:t>
            </w:r>
            <w:r w:rsidRPr="00685AA7">
              <w:rPr>
                <w:rFonts w:ascii="Times New Roman" w:eastAsia="宋体"/>
                <w:kern w:val="0"/>
                <w:sz w:val="20"/>
                <w:szCs w:val="18"/>
              </w:rPr>
              <w:t>2018</w:t>
            </w:r>
            <w:r w:rsidRPr="00685AA7">
              <w:rPr>
                <w:rFonts w:ascii="Times New Roman" w:eastAsia="宋体"/>
                <w:kern w:val="0"/>
                <w:sz w:val="20"/>
                <w:szCs w:val="18"/>
              </w:rPr>
              <w:t>〕</w:t>
            </w:r>
            <w:r w:rsidRPr="00685AA7">
              <w:rPr>
                <w:rFonts w:ascii="Times New Roman" w:eastAsia="宋体"/>
                <w:kern w:val="0"/>
                <w:sz w:val="20"/>
                <w:szCs w:val="18"/>
              </w:rPr>
              <w:t>33</w:t>
            </w:r>
            <w:r w:rsidRPr="00685AA7">
              <w:rPr>
                <w:rFonts w:ascii="Times New Roman" w:eastAsia="宋体"/>
                <w:kern w:val="0"/>
                <w:sz w:val="20"/>
                <w:szCs w:val="18"/>
              </w:rPr>
              <w:t>号）</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8678AA">
        <w:trPr>
          <w:cantSplit/>
          <w:trHeight w:val="200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4B2199"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建设项目用地预审与选址意见书的核发</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0100148000</w:t>
            </w:r>
          </w:p>
        </w:tc>
        <w:tc>
          <w:tcPr>
            <w:tcW w:w="1559" w:type="dxa"/>
            <w:tcBorders>
              <w:top w:val="nil"/>
              <w:left w:val="nil"/>
              <w:bottom w:val="single" w:sz="4" w:space="0" w:color="auto"/>
              <w:right w:val="single" w:sz="4" w:space="0" w:color="auto"/>
            </w:tcBorders>
            <w:shd w:val="clear" w:color="auto" w:fill="auto"/>
            <w:vAlign w:val="center"/>
            <w:hideMark/>
          </w:tcPr>
          <w:p w:rsidR="004B2199"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建设项目用地预审与选址意见书的核发</w:t>
            </w:r>
          </w:p>
          <w:p w:rsidR="007B39FE" w:rsidRPr="00685AA7"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0100148000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18"/>
              </w:rPr>
            </w:pPr>
            <w:r w:rsidRPr="00685AA7">
              <w:rPr>
                <w:rFonts w:ascii="Times New Roman" w:eastAsia="宋体"/>
                <w:kern w:val="0"/>
                <w:sz w:val="20"/>
                <w:szCs w:val="18"/>
              </w:rPr>
              <w:t>【法律】《中华人民共和国城乡规划法》第三十六条</w:t>
            </w:r>
            <w:r w:rsidRPr="00685AA7">
              <w:rPr>
                <w:rFonts w:ascii="Times New Roman" w:eastAsia="宋体"/>
                <w:kern w:val="0"/>
                <w:sz w:val="20"/>
                <w:szCs w:val="18"/>
              </w:rPr>
              <w:br/>
            </w:r>
            <w:r w:rsidRPr="00685AA7">
              <w:rPr>
                <w:rFonts w:ascii="Times New Roman" w:eastAsia="宋体"/>
                <w:kern w:val="0"/>
                <w:sz w:val="20"/>
                <w:szCs w:val="18"/>
              </w:rPr>
              <w:t>【地方性法规】《江苏省城乡规划条例》第三十一条、第四十九条</w:t>
            </w:r>
          </w:p>
          <w:p w:rsidR="007B39FE" w:rsidRPr="00685AA7" w:rsidRDefault="007B39FE" w:rsidP="005425D3">
            <w:pPr>
              <w:widowControl/>
              <w:jc w:val="left"/>
              <w:rPr>
                <w:rFonts w:ascii="Times New Roman" w:eastAsia="宋体"/>
                <w:kern w:val="0"/>
                <w:sz w:val="20"/>
                <w:szCs w:val="18"/>
              </w:rPr>
            </w:pPr>
            <w:r w:rsidRPr="00685AA7">
              <w:rPr>
                <w:rFonts w:ascii="Times New Roman" w:eastAsia="宋体"/>
                <w:kern w:val="0"/>
                <w:sz w:val="20"/>
                <w:szCs w:val="18"/>
              </w:rPr>
              <w:t>【规范性文件】自然资源部《关于以</w:t>
            </w:r>
            <w:r w:rsidR="00451A77" w:rsidRPr="0034584B">
              <w:rPr>
                <w:rFonts w:ascii="Times New Roman" w:eastAsia="宋体" w:hint="eastAsia"/>
                <w:kern w:val="0"/>
                <w:sz w:val="20"/>
                <w:szCs w:val="20"/>
              </w:rPr>
              <w:t>“</w:t>
            </w:r>
            <w:r w:rsidRPr="00685AA7">
              <w:rPr>
                <w:rFonts w:ascii="Times New Roman" w:eastAsia="宋体"/>
                <w:kern w:val="0"/>
                <w:sz w:val="20"/>
                <w:szCs w:val="18"/>
              </w:rPr>
              <w:t>多规合一</w:t>
            </w:r>
            <w:r w:rsidR="00451A77" w:rsidRPr="0034584B">
              <w:rPr>
                <w:rFonts w:ascii="Times New Roman" w:eastAsia="宋体" w:hint="eastAsia"/>
                <w:kern w:val="0"/>
                <w:sz w:val="20"/>
                <w:szCs w:val="20"/>
              </w:rPr>
              <w:t>”</w:t>
            </w:r>
            <w:r w:rsidRPr="00685AA7">
              <w:rPr>
                <w:rFonts w:ascii="Times New Roman" w:eastAsia="宋体"/>
                <w:kern w:val="0"/>
                <w:sz w:val="20"/>
                <w:szCs w:val="18"/>
              </w:rPr>
              <w:t>为基础推进规划用地</w:t>
            </w:r>
            <w:r w:rsidR="00451A77" w:rsidRPr="0034584B">
              <w:rPr>
                <w:rFonts w:ascii="Times New Roman" w:eastAsia="宋体" w:hint="eastAsia"/>
                <w:kern w:val="0"/>
                <w:sz w:val="20"/>
                <w:szCs w:val="20"/>
              </w:rPr>
              <w:t>“</w:t>
            </w:r>
            <w:r w:rsidRPr="00685AA7">
              <w:rPr>
                <w:rFonts w:ascii="Times New Roman" w:eastAsia="宋体"/>
                <w:kern w:val="0"/>
                <w:sz w:val="20"/>
                <w:szCs w:val="18"/>
              </w:rPr>
              <w:t>多审合一、多证合一</w:t>
            </w:r>
            <w:r w:rsidR="00451A77" w:rsidRPr="0034584B">
              <w:rPr>
                <w:rFonts w:ascii="Times New Roman" w:eastAsia="宋体" w:hint="eastAsia"/>
                <w:kern w:val="0"/>
                <w:sz w:val="20"/>
                <w:szCs w:val="20"/>
              </w:rPr>
              <w:t>”</w:t>
            </w:r>
            <w:r w:rsidRPr="00685AA7">
              <w:rPr>
                <w:rFonts w:ascii="Times New Roman" w:eastAsia="宋体"/>
                <w:kern w:val="0"/>
                <w:sz w:val="20"/>
                <w:szCs w:val="18"/>
              </w:rPr>
              <w:t>改革的通知》（自然资</w:t>
            </w:r>
            <w:proofErr w:type="gramStart"/>
            <w:r w:rsidRPr="00685AA7">
              <w:rPr>
                <w:rFonts w:ascii="Times New Roman" w:eastAsia="宋体"/>
                <w:kern w:val="0"/>
                <w:sz w:val="20"/>
                <w:szCs w:val="18"/>
              </w:rPr>
              <w:t>规</w:t>
            </w:r>
            <w:proofErr w:type="gramEnd"/>
            <w:r w:rsidRPr="00685AA7">
              <w:rPr>
                <w:rFonts w:ascii="Times New Roman" w:eastAsia="宋体"/>
                <w:kern w:val="0"/>
                <w:sz w:val="20"/>
                <w:szCs w:val="18"/>
              </w:rPr>
              <w:t>〔</w:t>
            </w:r>
            <w:r w:rsidRPr="00685AA7">
              <w:rPr>
                <w:rFonts w:ascii="Times New Roman" w:eastAsia="宋体"/>
                <w:kern w:val="0"/>
                <w:sz w:val="20"/>
                <w:szCs w:val="18"/>
              </w:rPr>
              <w:t>2019</w:t>
            </w:r>
            <w:r w:rsidRPr="00685AA7">
              <w:rPr>
                <w:rFonts w:ascii="Times New Roman" w:eastAsia="宋体"/>
                <w:kern w:val="0"/>
                <w:sz w:val="20"/>
                <w:szCs w:val="18"/>
              </w:rPr>
              <w:t>〕</w:t>
            </w:r>
            <w:r w:rsidR="004B3F71">
              <w:rPr>
                <w:rFonts w:ascii="Times New Roman" w:eastAsia="宋体"/>
                <w:kern w:val="0"/>
                <w:sz w:val="20"/>
                <w:szCs w:val="18"/>
              </w:rPr>
              <w:t>2</w:t>
            </w:r>
            <w:r w:rsidRPr="00685AA7">
              <w:rPr>
                <w:rFonts w:ascii="Times New Roman" w:eastAsia="宋体"/>
                <w:kern w:val="0"/>
                <w:sz w:val="20"/>
                <w:szCs w:val="18"/>
              </w:rPr>
              <w:t>号）</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建设项目用地预审</w:t>
            </w:r>
            <w:r w:rsidRPr="00685AA7">
              <w:rPr>
                <w:rFonts w:ascii="Times New Roman" w:eastAsia="宋体"/>
                <w:kern w:val="0"/>
                <w:sz w:val="20"/>
                <w:szCs w:val="20"/>
              </w:rPr>
              <w:t>0100131001</w:t>
            </w:r>
            <w:r w:rsidR="00451A77" w:rsidRPr="0034584B">
              <w:rPr>
                <w:rFonts w:ascii="Times New Roman" w:eastAsia="宋体" w:hint="eastAsia"/>
                <w:kern w:val="0"/>
                <w:sz w:val="20"/>
                <w:szCs w:val="20"/>
              </w:rPr>
              <w:t>”</w:t>
            </w:r>
            <w:r w:rsidRPr="00685AA7">
              <w:rPr>
                <w:rFonts w:ascii="Times New Roman" w:eastAsia="宋体"/>
                <w:kern w:val="0"/>
                <w:sz w:val="20"/>
                <w:szCs w:val="20"/>
              </w:rPr>
              <w:t>与</w:t>
            </w:r>
            <w:r w:rsidR="00451A77" w:rsidRPr="0034584B">
              <w:rPr>
                <w:rFonts w:ascii="Times New Roman" w:eastAsia="宋体" w:hint="eastAsia"/>
                <w:kern w:val="0"/>
                <w:sz w:val="20"/>
                <w:szCs w:val="20"/>
              </w:rPr>
              <w:t>“</w:t>
            </w:r>
            <w:r w:rsidRPr="00685AA7">
              <w:rPr>
                <w:rFonts w:ascii="Times New Roman" w:eastAsia="宋体"/>
                <w:kern w:val="0"/>
                <w:sz w:val="20"/>
                <w:szCs w:val="20"/>
              </w:rPr>
              <w:t>建设项目选址意见书的核发</w:t>
            </w:r>
            <w:r w:rsidRPr="00685AA7">
              <w:rPr>
                <w:rFonts w:ascii="Times New Roman" w:eastAsia="宋体"/>
                <w:kern w:val="0"/>
                <w:sz w:val="20"/>
                <w:szCs w:val="20"/>
              </w:rPr>
              <w:t>0100148000</w:t>
            </w:r>
            <w:r w:rsidR="00451A77" w:rsidRPr="0034584B">
              <w:rPr>
                <w:rFonts w:ascii="Times New Roman" w:eastAsia="宋体" w:hint="eastAsia"/>
                <w:kern w:val="0"/>
                <w:sz w:val="20"/>
                <w:szCs w:val="20"/>
              </w:rPr>
              <w:t>”</w:t>
            </w:r>
            <w:r w:rsidRPr="00685AA7">
              <w:rPr>
                <w:rFonts w:ascii="Times New Roman" w:eastAsia="宋体"/>
                <w:kern w:val="0"/>
                <w:sz w:val="20"/>
                <w:szCs w:val="20"/>
              </w:rPr>
              <w:t>合并为</w:t>
            </w:r>
            <w:r w:rsidR="00451A77" w:rsidRPr="0034584B">
              <w:rPr>
                <w:rFonts w:ascii="Times New Roman" w:eastAsia="宋体" w:hint="eastAsia"/>
                <w:kern w:val="0"/>
                <w:sz w:val="20"/>
                <w:szCs w:val="20"/>
              </w:rPr>
              <w:t>“</w:t>
            </w:r>
            <w:r w:rsidRPr="00685AA7">
              <w:rPr>
                <w:rFonts w:ascii="Times New Roman" w:eastAsia="宋体"/>
                <w:kern w:val="0"/>
                <w:sz w:val="20"/>
                <w:szCs w:val="20"/>
              </w:rPr>
              <w:t>建设项目用地预审与选址意见书的核发</w:t>
            </w:r>
            <w:r w:rsidR="00451A77">
              <w:rPr>
                <w:rFonts w:ascii="Times New Roman" w:eastAsia="宋体"/>
                <w:kern w:val="0"/>
                <w:sz w:val="20"/>
                <w:szCs w:val="20"/>
              </w:rPr>
              <w:t>0100148000</w:t>
            </w:r>
            <w:r w:rsidR="00451A77" w:rsidRPr="0034584B">
              <w:rPr>
                <w:rFonts w:ascii="Times New Roman" w:eastAsia="宋体" w:hint="eastAsia"/>
                <w:kern w:val="0"/>
                <w:sz w:val="20"/>
                <w:szCs w:val="20"/>
              </w:rPr>
              <w:t>”</w:t>
            </w:r>
            <w:r w:rsidRPr="00685AA7">
              <w:rPr>
                <w:rFonts w:ascii="Times New Roman" w:eastAsia="宋体"/>
                <w:kern w:val="0"/>
                <w:sz w:val="20"/>
                <w:szCs w:val="20"/>
              </w:rPr>
              <w:t>。</w:t>
            </w:r>
          </w:p>
        </w:tc>
      </w:tr>
      <w:tr w:rsidR="007B39FE" w:rsidRPr="00685AA7" w:rsidTr="008678AA">
        <w:trPr>
          <w:cantSplit/>
          <w:trHeight w:val="285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B39FE" w:rsidRPr="00685AA7" w:rsidRDefault="007B39FE" w:rsidP="00F42C59">
            <w:pPr>
              <w:widowControl/>
              <w:jc w:val="center"/>
              <w:rPr>
                <w:rFonts w:ascii="Times New Roman" w:eastAsia="宋体"/>
                <w:kern w:val="0"/>
                <w:sz w:val="20"/>
                <w:szCs w:val="20"/>
              </w:rPr>
            </w:pPr>
            <w:r w:rsidRPr="00685AA7">
              <w:rPr>
                <w:rFonts w:ascii="Times New Roman" w:eastAsia="宋体"/>
                <w:kern w:val="0"/>
                <w:sz w:val="20"/>
                <w:szCs w:val="20"/>
              </w:rPr>
              <w:lastRenderedPageBreak/>
              <w:t>1</w:t>
            </w:r>
            <w:r w:rsidR="00F42C59">
              <w:rPr>
                <w:rFonts w:ascii="Times New Roman" w:eastAsia="宋体" w:hint="eastAsia"/>
                <w:kern w:val="0"/>
                <w:sz w:val="20"/>
                <w:szCs w:val="20"/>
              </w:rPr>
              <w:t>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678AA" w:rsidRDefault="007B39FE" w:rsidP="005425D3">
            <w:pPr>
              <w:widowControl/>
              <w:jc w:val="left"/>
              <w:rPr>
                <w:rFonts w:ascii="Times New Roman" w:eastAsia="宋体"/>
                <w:kern w:val="0"/>
                <w:sz w:val="20"/>
                <w:szCs w:val="20"/>
              </w:rPr>
            </w:pPr>
            <w:r w:rsidRPr="00A0317A">
              <w:rPr>
                <w:rFonts w:ascii="Times New Roman" w:eastAsia="宋体" w:hint="eastAsia"/>
                <w:kern w:val="0"/>
                <w:sz w:val="20"/>
                <w:szCs w:val="20"/>
              </w:rPr>
              <w:t>建设项目环境影响评价文件审批</w:t>
            </w:r>
          </w:p>
          <w:p w:rsidR="007B39FE" w:rsidRPr="00685AA7" w:rsidRDefault="007B39FE" w:rsidP="005425D3">
            <w:pPr>
              <w:widowControl/>
              <w:jc w:val="left"/>
              <w:rPr>
                <w:rFonts w:ascii="Times New Roman" w:eastAsia="宋体"/>
                <w:kern w:val="0"/>
                <w:sz w:val="20"/>
                <w:szCs w:val="20"/>
              </w:rPr>
            </w:pPr>
            <w:r w:rsidRPr="00A0317A">
              <w:rPr>
                <w:rFonts w:ascii="Times New Roman" w:eastAsia="宋体" w:hint="eastAsia"/>
                <w:kern w:val="0"/>
                <w:sz w:val="20"/>
                <w:szCs w:val="20"/>
              </w:rPr>
              <w:t>0100144000</w:t>
            </w:r>
          </w:p>
        </w:tc>
        <w:tc>
          <w:tcPr>
            <w:tcW w:w="1559" w:type="dxa"/>
            <w:tcBorders>
              <w:top w:val="nil"/>
              <w:left w:val="nil"/>
              <w:bottom w:val="single" w:sz="4" w:space="0" w:color="auto"/>
              <w:right w:val="single" w:sz="4" w:space="0" w:color="auto"/>
            </w:tcBorders>
            <w:shd w:val="clear" w:color="auto" w:fill="auto"/>
            <w:vAlign w:val="center"/>
            <w:hideMark/>
          </w:tcPr>
          <w:p w:rsidR="008678AA"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建设项目环境影响评价文件审批（不含入海排污口设置审批，不含辐射建设项目）</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0100144001</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【法律】《中华人民共和国环境影响评价法》第二十二条</w:t>
            </w:r>
            <w:r w:rsidRPr="00685AA7">
              <w:rPr>
                <w:rFonts w:ascii="Times New Roman" w:eastAsia="宋体"/>
                <w:kern w:val="0"/>
                <w:sz w:val="20"/>
                <w:szCs w:val="20"/>
              </w:rPr>
              <w:br/>
            </w:r>
            <w:r w:rsidRPr="00685AA7">
              <w:rPr>
                <w:rFonts w:ascii="Times New Roman" w:eastAsia="宋体"/>
                <w:kern w:val="0"/>
                <w:sz w:val="20"/>
                <w:szCs w:val="20"/>
              </w:rPr>
              <w:t>【规范性文件】《省政府办公厅关于印发江苏省建设项目环境影响评价文件分级审批管理办法的通知》（苏政办发〔</w:t>
            </w:r>
            <w:r w:rsidRPr="00685AA7">
              <w:rPr>
                <w:rFonts w:ascii="Times New Roman" w:eastAsia="宋体"/>
                <w:kern w:val="0"/>
                <w:sz w:val="20"/>
                <w:szCs w:val="20"/>
              </w:rPr>
              <w:t>2016</w:t>
            </w:r>
            <w:r w:rsidRPr="00685AA7">
              <w:rPr>
                <w:rFonts w:ascii="Times New Roman" w:eastAsia="宋体"/>
                <w:kern w:val="0"/>
                <w:sz w:val="20"/>
                <w:szCs w:val="20"/>
              </w:rPr>
              <w:t>〕</w:t>
            </w:r>
            <w:r w:rsidRPr="00685AA7">
              <w:rPr>
                <w:rFonts w:ascii="Times New Roman" w:eastAsia="宋体"/>
                <w:kern w:val="0"/>
                <w:sz w:val="20"/>
                <w:szCs w:val="20"/>
              </w:rPr>
              <w:t>109</w:t>
            </w:r>
            <w:r w:rsidRPr="00685AA7">
              <w:rPr>
                <w:rFonts w:ascii="Times New Roman" w:eastAsia="宋体"/>
                <w:kern w:val="0"/>
                <w:sz w:val="20"/>
                <w:szCs w:val="20"/>
              </w:rPr>
              <w:t>号）第六条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8678AA">
        <w:trPr>
          <w:cantSplit/>
          <w:trHeight w:val="38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F42C59">
            <w:pPr>
              <w:widowControl/>
              <w:jc w:val="center"/>
              <w:rPr>
                <w:rFonts w:ascii="Times New Roman" w:eastAsia="宋体"/>
                <w:kern w:val="0"/>
                <w:sz w:val="20"/>
                <w:szCs w:val="20"/>
              </w:rPr>
            </w:pPr>
            <w:r w:rsidRPr="00685AA7">
              <w:rPr>
                <w:rFonts w:ascii="Times New Roman" w:eastAsia="宋体"/>
                <w:kern w:val="0"/>
                <w:sz w:val="20"/>
                <w:szCs w:val="20"/>
              </w:rPr>
              <w:t>1</w:t>
            </w:r>
            <w:r w:rsidR="00F42C59">
              <w:rPr>
                <w:rFonts w:ascii="Times New Roman" w:eastAsia="宋体" w:hint="eastAsia"/>
                <w:kern w:val="0"/>
                <w:sz w:val="20"/>
                <w:szCs w:val="20"/>
              </w:rPr>
              <w:t>5</w:t>
            </w:r>
          </w:p>
        </w:tc>
        <w:tc>
          <w:tcPr>
            <w:tcW w:w="1701" w:type="dxa"/>
            <w:vMerge/>
            <w:tcBorders>
              <w:top w:val="nil"/>
              <w:left w:val="single" w:sz="4" w:space="0" w:color="auto"/>
              <w:bottom w:val="single" w:sz="4" w:space="0" w:color="auto"/>
              <w:right w:val="single" w:sz="4" w:space="0" w:color="auto"/>
            </w:tcBorders>
            <w:vAlign w:val="center"/>
            <w:hideMark/>
          </w:tcPr>
          <w:p w:rsidR="007B39FE" w:rsidRPr="00685AA7" w:rsidRDefault="007B39FE" w:rsidP="005425D3">
            <w:pPr>
              <w:widowControl/>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8678AA"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辐射建设项目环境影响评价文件审批</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0100144002</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【法律】《环境影响评价法》第二十二条、第二十三条、第二十四条</w:t>
            </w:r>
            <w:r w:rsidRPr="00685AA7">
              <w:rPr>
                <w:rFonts w:ascii="Times New Roman" w:eastAsia="宋体"/>
                <w:kern w:val="0"/>
                <w:sz w:val="20"/>
                <w:szCs w:val="20"/>
              </w:rPr>
              <w:br/>
            </w:r>
            <w:r w:rsidRPr="00685AA7">
              <w:rPr>
                <w:rFonts w:ascii="Times New Roman" w:eastAsia="宋体"/>
                <w:kern w:val="0"/>
                <w:sz w:val="20"/>
                <w:szCs w:val="20"/>
              </w:rPr>
              <w:t>【法律】《中华人民共和国放射性污染防治法》第二十九条</w:t>
            </w:r>
            <w:r w:rsidRPr="00685AA7">
              <w:rPr>
                <w:rFonts w:ascii="Times New Roman" w:eastAsia="宋体"/>
                <w:kern w:val="0"/>
                <w:sz w:val="20"/>
                <w:szCs w:val="20"/>
              </w:rPr>
              <w:br/>
            </w:r>
            <w:r w:rsidRPr="00685AA7">
              <w:rPr>
                <w:rFonts w:ascii="Times New Roman" w:eastAsia="宋体"/>
                <w:kern w:val="0"/>
                <w:sz w:val="20"/>
                <w:szCs w:val="20"/>
              </w:rPr>
              <w:t>【规章】《电磁辐射环境保护管理办法》（环保局令第</w:t>
            </w:r>
            <w:r w:rsidRPr="00685AA7">
              <w:rPr>
                <w:rFonts w:ascii="Times New Roman" w:eastAsia="宋体"/>
                <w:kern w:val="0"/>
                <w:sz w:val="20"/>
                <w:szCs w:val="20"/>
              </w:rPr>
              <w:t>18</w:t>
            </w:r>
            <w:r w:rsidRPr="00685AA7">
              <w:rPr>
                <w:rFonts w:ascii="Times New Roman" w:eastAsia="宋体"/>
                <w:kern w:val="0"/>
                <w:sz w:val="20"/>
                <w:szCs w:val="20"/>
              </w:rPr>
              <w:t>号）第七条</w:t>
            </w:r>
            <w:r w:rsidRPr="00685AA7">
              <w:rPr>
                <w:rFonts w:ascii="Times New Roman" w:eastAsia="宋体"/>
                <w:kern w:val="0"/>
                <w:sz w:val="20"/>
                <w:szCs w:val="20"/>
              </w:rPr>
              <w:br/>
            </w:r>
            <w:r w:rsidRPr="00685AA7">
              <w:rPr>
                <w:rFonts w:ascii="Times New Roman" w:eastAsia="宋体"/>
                <w:kern w:val="0"/>
                <w:sz w:val="20"/>
                <w:szCs w:val="20"/>
              </w:rPr>
              <w:t>【规章】《放射性同位素与射线装置安全和防护管理办法》（环保部令第</w:t>
            </w:r>
            <w:r w:rsidRPr="00685AA7">
              <w:rPr>
                <w:rFonts w:ascii="Times New Roman" w:eastAsia="宋体"/>
                <w:kern w:val="0"/>
                <w:sz w:val="20"/>
                <w:szCs w:val="20"/>
              </w:rPr>
              <w:t>18</w:t>
            </w:r>
            <w:r w:rsidRPr="00685AA7">
              <w:rPr>
                <w:rFonts w:ascii="Times New Roman" w:eastAsia="宋体"/>
                <w:kern w:val="0"/>
                <w:sz w:val="20"/>
                <w:szCs w:val="20"/>
              </w:rPr>
              <w:t>号）第十四条</w:t>
            </w:r>
            <w:r w:rsidRPr="00685AA7">
              <w:rPr>
                <w:rFonts w:ascii="Times New Roman" w:eastAsia="宋体"/>
                <w:kern w:val="0"/>
                <w:sz w:val="20"/>
                <w:szCs w:val="20"/>
              </w:rPr>
              <w:br/>
            </w:r>
            <w:r w:rsidRPr="00685AA7">
              <w:rPr>
                <w:rFonts w:ascii="Times New Roman" w:eastAsia="宋体"/>
                <w:kern w:val="0"/>
                <w:sz w:val="20"/>
                <w:szCs w:val="20"/>
              </w:rPr>
              <w:t>【地方性法规】《江苏省辐射污染防治条例》第二十九条</w:t>
            </w:r>
            <w:r w:rsidRPr="00685AA7">
              <w:rPr>
                <w:rFonts w:ascii="Times New Roman" w:eastAsia="宋体"/>
                <w:kern w:val="0"/>
                <w:sz w:val="20"/>
                <w:szCs w:val="20"/>
              </w:rPr>
              <w:br/>
            </w:r>
            <w:r w:rsidRPr="00685AA7">
              <w:rPr>
                <w:rFonts w:ascii="Times New Roman" w:eastAsia="宋体"/>
                <w:kern w:val="0"/>
                <w:sz w:val="20"/>
                <w:szCs w:val="20"/>
              </w:rPr>
              <w:t>【规范性文件】《关于印发江苏省辐射安全许可证办理等工作程序和规范的通知》（苏环</w:t>
            </w:r>
            <w:proofErr w:type="gramStart"/>
            <w:r w:rsidRPr="00685AA7">
              <w:rPr>
                <w:rFonts w:ascii="Times New Roman" w:eastAsia="宋体"/>
                <w:kern w:val="0"/>
                <w:sz w:val="20"/>
                <w:szCs w:val="20"/>
              </w:rPr>
              <w:t>规</w:t>
            </w:r>
            <w:proofErr w:type="gramEnd"/>
            <w:r w:rsidRPr="00685AA7">
              <w:rPr>
                <w:rFonts w:ascii="Times New Roman" w:eastAsia="宋体"/>
                <w:kern w:val="0"/>
                <w:sz w:val="20"/>
                <w:szCs w:val="20"/>
              </w:rPr>
              <w:t>〔</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4</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8678AA">
        <w:trPr>
          <w:cantSplit/>
          <w:trHeight w:val="7109"/>
        </w:trPr>
        <w:tc>
          <w:tcPr>
            <w:tcW w:w="724" w:type="dxa"/>
            <w:tcBorders>
              <w:top w:val="nil"/>
              <w:left w:val="single" w:sz="4" w:space="0" w:color="auto"/>
              <w:bottom w:val="single" w:sz="4" w:space="0" w:color="auto"/>
              <w:right w:val="single" w:sz="4" w:space="0" w:color="auto"/>
            </w:tcBorders>
            <w:shd w:val="clear" w:color="auto" w:fill="auto"/>
            <w:vAlign w:val="center"/>
          </w:tcPr>
          <w:p w:rsidR="007B39FE" w:rsidRPr="00685AA7" w:rsidRDefault="007B39FE" w:rsidP="00F42C59">
            <w:pPr>
              <w:widowControl/>
              <w:jc w:val="center"/>
              <w:rPr>
                <w:rFonts w:ascii="Times New Roman" w:eastAsia="宋体"/>
                <w:kern w:val="0"/>
                <w:sz w:val="20"/>
                <w:szCs w:val="20"/>
              </w:rPr>
            </w:pPr>
            <w:r w:rsidRPr="00685AA7">
              <w:rPr>
                <w:rFonts w:ascii="Times New Roman" w:eastAsia="宋体"/>
                <w:kern w:val="0"/>
                <w:sz w:val="20"/>
                <w:szCs w:val="20"/>
              </w:rPr>
              <w:lastRenderedPageBreak/>
              <w:t>1</w:t>
            </w:r>
            <w:r w:rsidR="00F42C59">
              <w:rPr>
                <w:rFonts w:ascii="Times New Roman" w:eastAsia="宋体" w:hint="eastAsia"/>
                <w:kern w:val="0"/>
                <w:sz w:val="20"/>
                <w:szCs w:val="20"/>
              </w:rPr>
              <w:t>6</w:t>
            </w:r>
          </w:p>
        </w:tc>
        <w:tc>
          <w:tcPr>
            <w:tcW w:w="1701" w:type="dxa"/>
            <w:tcBorders>
              <w:top w:val="nil"/>
              <w:left w:val="single" w:sz="4" w:space="0" w:color="auto"/>
              <w:bottom w:val="single" w:sz="4" w:space="0" w:color="auto"/>
              <w:right w:val="single" w:sz="4" w:space="0" w:color="auto"/>
            </w:tcBorders>
            <w:shd w:val="clear" w:color="auto" w:fill="auto"/>
            <w:vAlign w:val="center"/>
          </w:tcPr>
          <w:p w:rsidR="008678AA" w:rsidRDefault="007B39FE" w:rsidP="00CD2CB6">
            <w:pPr>
              <w:widowControl/>
              <w:jc w:val="left"/>
              <w:rPr>
                <w:rFonts w:ascii="Times New Roman" w:eastAsia="宋体"/>
                <w:kern w:val="0"/>
                <w:sz w:val="20"/>
                <w:szCs w:val="20"/>
              </w:rPr>
            </w:pPr>
            <w:r w:rsidRPr="00685AA7">
              <w:rPr>
                <w:rFonts w:ascii="Times New Roman" w:eastAsia="宋体"/>
                <w:kern w:val="0"/>
                <w:sz w:val="20"/>
                <w:szCs w:val="20"/>
              </w:rPr>
              <w:t>建设工程规划类许可证核发</w:t>
            </w:r>
          </w:p>
          <w:p w:rsidR="007B39FE" w:rsidRPr="00685AA7" w:rsidRDefault="007B39FE" w:rsidP="00CD2CB6">
            <w:pPr>
              <w:widowControl/>
              <w:jc w:val="left"/>
              <w:rPr>
                <w:rFonts w:ascii="Times New Roman" w:eastAsia="宋体"/>
                <w:kern w:val="0"/>
                <w:sz w:val="20"/>
                <w:szCs w:val="20"/>
              </w:rPr>
            </w:pPr>
            <w:r w:rsidRPr="00685AA7">
              <w:rPr>
                <w:rFonts w:ascii="Times New Roman" w:eastAsia="宋体"/>
                <w:kern w:val="0"/>
                <w:sz w:val="20"/>
                <w:szCs w:val="20"/>
              </w:rPr>
              <w:t>0100150000</w:t>
            </w:r>
          </w:p>
        </w:tc>
        <w:tc>
          <w:tcPr>
            <w:tcW w:w="1559" w:type="dxa"/>
            <w:tcBorders>
              <w:top w:val="nil"/>
              <w:left w:val="nil"/>
              <w:bottom w:val="single" w:sz="4" w:space="0" w:color="auto"/>
              <w:right w:val="single" w:sz="4" w:space="0" w:color="auto"/>
            </w:tcBorders>
            <w:shd w:val="clear" w:color="auto" w:fill="auto"/>
            <w:vAlign w:val="center"/>
          </w:tcPr>
          <w:p w:rsidR="008678AA"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建设工程（</w:t>
            </w:r>
            <w:proofErr w:type="gramStart"/>
            <w:r w:rsidRPr="00685AA7">
              <w:rPr>
                <w:rFonts w:ascii="Times New Roman" w:eastAsia="宋体"/>
                <w:kern w:val="0"/>
                <w:sz w:val="20"/>
                <w:szCs w:val="20"/>
              </w:rPr>
              <w:t>含临时</w:t>
            </w:r>
            <w:proofErr w:type="gramEnd"/>
            <w:r w:rsidRPr="00685AA7">
              <w:rPr>
                <w:rFonts w:ascii="Times New Roman" w:eastAsia="宋体"/>
                <w:kern w:val="0"/>
                <w:sz w:val="20"/>
                <w:szCs w:val="20"/>
              </w:rPr>
              <w:t>建设）规划许可证核发</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0100150001</w:t>
            </w:r>
          </w:p>
        </w:tc>
        <w:tc>
          <w:tcPr>
            <w:tcW w:w="5954" w:type="dxa"/>
            <w:tcBorders>
              <w:top w:val="nil"/>
              <w:left w:val="nil"/>
              <w:bottom w:val="single" w:sz="4" w:space="0" w:color="auto"/>
              <w:right w:val="single" w:sz="4" w:space="0" w:color="auto"/>
            </w:tcBorders>
            <w:shd w:val="clear" w:color="auto" w:fill="auto"/>
            <w:vAlign w:val="center"/>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【法律】《中华人民共和国城乡规划法》第四十条第一款</w:t>
            </w:r>
          </w:p>
        </w:tc>
        <w:tc>
          <w:tcPr>
            <w:tcW w:w="1134" w:type="dxa"/>
            <w:tcBorders>
              <w:top w:val="nil"/>
              <w:left w:val="nil"/>
              <w:bottom w:val="single" w:sz="4" w:space="0" w:color="auto"/>
              <w:right w:val="single" w:sz="4" w:space="0" w:color="auto"/>
            </w:tcBorders>
            <w:shd w:val="clear" w:color="auto" w:fill="auto"/>
            <w:vAlign w:val="center"/>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tcPr>
          <w:p w:rsidR="007B39FE" w:rsidRPr="00685AA7" w:rsidRDefault="007B39FE" w:rsidP="00451A77">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在宗教活动场所内改建或者新建建筑物的审批</w:t>
            </w:r>
            <w:r w:rsidRPr="00685AA7">
              <w:rPr>
                <w:rFonts w:ascii="Times New Roman" w:eastAsia="宋体"/>
                <w:kern w:val="0"/>
                <w:sz w:val="20"/>
                <w:szCs w:val="20"/>
              </w:rPr>
              <w:t>0100040000</w:t>
            </w:r>
            <w:r w:rsidR="00451A77" w:rsidRPr="0034584B">
              <w:rPr>
                <w:rFonts w:ascii="Times New Roman" w:eastAsia="宋体" w:hint="eastAsia"/>
                <w:kern w:val="0"/>
                <w:sz w:val="20"/>
                <w:szCs w:val="20"/>
              </w:rPr>
              <w:t>”“</w:t>
            </w:r>
            <w:r w:rsidRPr="00685AA7">
              <w:rPr>
                <w:rFonts w:ascii="Times New Roman" w:eastAsia="宋体"/>
                <w:kern w:val="0"/>
                <w:sz w:val="20"/>
                <w:szCs w:val="20"/>
              </w:rPr>
              <w:t>建设项目交通影响评价</w:t>
            </w:r>
            <w:r w:rsidRPr="00685AA7">
              <w:rPr>
                <w:rFonts w:ascii="Times New Roman" w:eastAsia="宋体"/>
                <w:kern w:val="0"/>
                <w:sz w:val="20"/>
                <w:szCs w:val="20"/>
              </w:rPr>
              <w:t>1000095000</w:t>
            </w:r>
            <w:r w:rsidR="00451A77" w:rsidRPr="0034584B">
              <w:rPr>
                <w:rFonts w:ascii="Times New Roman" w:eastAsia="宋体" w:hint="eastAsia"/>
                <w:kern w:val="0"/>
                <w:sz w:val="20"/>
                <w:szCs w:val="20"/>
              </w:rPr>
              <w:t>”“</w:t>
            </w:r>
            <w:r w:rsidRPr="00685AA7">
              <w:rPr>
                <w:rFonts w:ascii="Times New Roman" w:eastAsia="宋体"/>
                <w:kern w:val="0"/>
                <w:sz w:val="20"/>
                <w:szCs w:val="20"/>
              </w:rPr>
              <w:t>涉及国家安全事项的建设项目审批</w:t>
            </w:r>
            <w:r w:rsidRPr="00685AA7">
              <w:rPr>
                <w:rFonts w:ascii="Times New Roman" w:eastAsia="宋体"/>
                <w:kern w:val="0"/>
                <w:sz w:val="20"/>
                <w:szCs w:val="20"/>
              </w:rPr>
              <w:t>0100089000</w:t>
            </w:r>
            <w:r w:rsidR="00451A77" w:rsidRPr="0034584B">
              <w:rPr>
                <w:rFonts w:ascii="Times New Roman" w:eastAsia="宋体" w:hint="eastAsia"/>
                <w:kern w:val="0"/>
                <w:sz w:val="20"/>
                <w:szCs w:val="20"/>
              </w:rPr>
              <w:t>”“</w:t>
            </w:r>
            <w:r w:rsidRPr="00685AA7">
              <w:rPr>
                <w:rFonts w:ascii="Times New Roman" w:eastAsia="宋体"/>
                <w:kern w:val="0"/>
                <w:sz w:val="20"/>
                <w:szCs w:val="20"/>
              </w:rPr>
              <w:t>城市地下空间开发利用兼顾人民防空要求的审批</w:t>
            </w:r>
            <w:r w:rsidRPr="00685AA7">
              <w:rPr>
                <w:rFonts w:ascii="Times New Roman" w:eastAsia="宋体"/>
                <w:kern w:val="0"/>
                <w:sz w:val="20"/>
                <w:szCs w:val="20"/>
              </w:rPr>
              <w:t>0100432000</w:t>
            </w:r>
            <w:r w:rsidR="00451A77" w:rsidRPr="0034584B">
              <w:rPr>
                <w:rFonts w:ascii="Times New Roman" w:eastAsia="宋体" w:hint="eastAsia"/>
                <w:kern w:val="0"/>
                <w:sz w:val="20"/>
                <w:szCs w:val="20"/>
              </w:rPr>
              <w:t>”“</w:t>
            </w:r>
            <w:r w:rsidRPr="00685AA7">
              <w:rPr>
                <w:rFonts w:ascii="Times New Roman" w:eastAsia="宋体"/>
                <w:kern w:val="0"/>
                <w:sz w:val="20"/>
                <w:szCs w:val="20"/>
              </w:rPr>
              <w:t>建设工程设计方案审查</w:t>
            </w:r>
            <w:r w:rsidR="00451A77" w:rsidRPr="0034584B">
              <w:rPr>
                <w:rFonts w:ascii="Times New Roman" w:eastAsia="宋体" w:hint="eastAsia"/>
                <w:kern w:val="0"/>
                <w:sz w:val="20"/>
                <w:szCs w:val="20"/>
              </w:rPr>
              <w:t>”“</w:t>
            </w:r>
            <w:r w:rsidRPr="00685AA7">
              <w:rPr>
                <w:rFonts w:ascii="Times New Roman" w:eastAsia="宋体"/>
                <w:kern w:val="0"/>
                <w:sz w:val="20"/>
                <w:szCs w:val="20"/>
              </w:rPr>
              <w:t>影响古树名木的建设工程避让和保护措施审核</w:t>
            </w:r>
            <w:r w:rsidR="00451A77" w:rsidRPr="0034584B">
              <w:rPr>
                <w:rFonts w:ascii="Times New Roman" w:eastAsia="宋体" w:hint="eastAsia"/>
                <w:kern w:val="0"/>
                <w:sz w:val="20"/>
                <w:szCs w:val="20"/>
              </w:rPr>
              <w:t>”“</w:t>
            </w:r>
            <w:r w:rsidRPr="00685AA7">
              <w:rPr>
                <w:rFonts w:ascii="Times New Roman" w:eastAsia="宋体"/>
                <w:kern w:val="0"/>
                <w:sz w:val="20"/>
                <w:szCs w:val="20"/>
              </w:rPr>
              <w:t>排水方案审查</w:t>
            </w:r>
            <w:r w:rsidRPr="00685AA7">
              <w:rPr>
                <w:rFonts w:ascii="Times New Roman" w:eastAsia="宋体"/>
                <w:kern w:val="0"/>
                <w:sz w:val="20"/>
                <w:szCs w:val="20"/>
              </w:rPr>
              <w:t>0132004000</w:t>
            </w:r>
            <w:r w:rsidR="00451A77" w:rsidRPr="0034584B">
              <w:rPr>
                <w:rFonts w:ascii="Times New Roman" w:eastAsia="宋体" w:hint="eastAsia"/>
                <w:kern w:val="0"/>
                <w:sz w:val="20"/>
                <w:szCs w:val="20"/>
              </w:rPr>
              <w:t>”“</w:t>
            </w:r>
            <w:r w:rsidRPr="00685AA7">
              <w:rPr>
                <w:rFonts w:ascii="Times New Roman" w:eastAsia="宋体"/>
                <w:kern w:val="0"/>
                <w:sz w:val="20"/>
                <w:szCs w:val="20"/>
              </w:rPr>
              <w:t>城市照明专业设计方案审查</w:t>
            </w:r>
            <w:r w:rsidRPr="00685AA7">
              <w:rPr>
                <w:rFonts w:ascii="Times New Roman" w:eastAsia="宋体"/>
                <w:kern w:val="0"/>
                <w:sz w:val="20"/>
                <w:szCs w:val="20"/>
              </w:rPr>
              <w:t>0132005000</w:t>
            </w:r>
            <w:r w:rsidR="00451A77" w:rsidRPr="0034584B">
              <w:rPr>
                <w:rFonts w:ascii="Times New Roman" w:eastAsia="宋体" w:hint="eastAsia"/>
                <w:kern w:val="0"/>
                <w:sz w:val="20"/>
                <w:szCs w:val="20"/>
              </w:rPr>
              <w:t>”“</w:t>
            </w:r>
            <w:r w:rsidRPr="00685AA7">
              <w:rPr>
                <w:rFonts w:ascii="Times New Roman" w:eastAsia="宋体"/>
                <w:kern w:val="0"/>
                <w:sz w:val="20"/>
                <w:szCs w:val="20"/>
              </w:rPr>
              <w:t>新建、改建、扩建建设项目节约用水方案的审核</w:t>
            </w:r>
            <w:r w:rsidRPr="00685AA7">
              <w:rPr>
                <w:rFonts w:ascii="Times New Roman" w:eastAsia="宋体"/>
                <w:kern w:val="0"/>
                <w:sz w:val="20"/>
                <w:szCs w:val="20"/>
              </w:rPr>
              <w:t>0132003000</w:t>
            </w:r>
            <w:r w:rsidR="00451A77" w:rsidRPr="0034584B">
              <w:rPr>
                <w:rFonts w:ascii="Times New Roman" w:eastAsia="宋体" w:hint="eastAsia"/>
                <w:kern w:val="0"/>
                <w:sz w:val="20"/>
                <w:szCs w:val="20"/>
              </w:rPr>
              <w:t>”“</w:t>
            </w:r>
            <w:r w:rsidRPr="00685AA7">
              <w:rPr>
                <w:rFonts w:ascii="Times New Roman" w:eastAsia="宋体"/>
                <w:kern w:val="0"/>
                <w:sz w:val="20"/>
                <w:szCs w:val="20"/>
              </w:rPr>
              <w:t>附属绿化工程设计方案审查</w:t>
            </w:r>
            <w:r w:rsidR="00451A77" w:rsidRPr="0034584B">
              <w:rPr>
                <w:rFonts w:ascii="Times New Roman" w:eastAsia="宋体" w:hint="eastAsia"/>
                <w:kern w:val="0"/>
                <w:sz w:val="20"/>
                <w:szCs w:val="20"/>
              </w:rPr>
              <w:t>”“</w:t>
            </w:r>
            <w:r w:rsidRPr="00685AA7">
              <w:rPr>
                <w:rFonts w:ascii="Times New Roman" w:eastAsia="宋体"/>
                <w:kern w:val="0"/>
                <w:sz w:val="20"/>
                <w:szCs w:val="20"/>
              </w:rPr>
              <w:t>对轨道交通安全保护区内进行外部作业的意见</w:t>
            </w:r>
            <w:r w:rsidRPr="00685AA7">
              <w:rPr>
                <w:rFonts w:ascii="Times New Roman" w:eastAsia="宋体"/>
                <w:kern w:val="0"/>
                <w:sz w:val="20"/>
                <w:szCs w:val="20"/>
              </w:rPr>
              <w:t>1032023000</w:t>
            </w:r>
            <w:r w:rsidR="00451A77" w:rsidRPr="0034584B">
              <w:rPr>
                <w:rFonts w:ascii="Times New Roman" w:eastAsia="宋体" w:hint="eastAsia"/>
                <w:kern w:val="0"/>
                <w:sz w:val="20"/>
                <w:szCs w:val="20"/>
              </w:rPr>
              <w:t>”</w:t>
            </w:r>
            <w:r w:rsidRPr="00685AA7">
              <w:rPr>
                <w:rFonts w:ascii="Times New Roman" w:eastAsia="宋体"/>
                <w:kern w:val="0"/>
                <w:sz w:val="20"/>
                <w:szCs w:val="20"/>
              </w:rPr>
              <w:t>调整为内部协作事项，由审批部门在工程设计方案审查时征求相关部门意见。</w:t>
            </w:r>
          </w:p>
        </w:tc>
      </w:tr>
      <w:tr w:rsidR="008678AA" w:rsidRPr="00685AA7" w:rsidTr="008678AA">
        <w:trPr>
          <w:cantSplit/>
          <w:trHeight w:val="31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AA" w:rsidRPr="00685AA7" w:rsidRDefault="008678AA" w:rsidP="00F42C59">
            <w:pPr>
              <w:widowControl/>
              <w:jc w:val="center"/>
              <w:rPr>
                <w:rFonts w:ascii="Times New Roman" w:eastAsia="宋体"/>
                <w:kern w:val="0"/>
                <w:sz w:val="20"/>
                <w:szCs w:val="20"/>
              </w:rPr>
            </w:pPr>
            <w:r w:rsidRPr="00685AA7">
              <w:rPr>
                <w:rFonts w:ascii="Times New Roman" w:eastAsia="宋体"/>
                <w:kern w:val="0"/>
                <w:sz w:val="20"/>
                <w:szCs w:val="20"/>
              </w:rPr>
              <w:lastRenderedPageBreak/>
              <w:t>1</w:t>
            </w:r>
            <w:r w:rsidR="00F42C59">
              <w:rPr>
                <w:rFonts w:ascii="Times New Roman" w:eastAsia="宋体" w:hint="eastAsia"/>
                <w:kern w:val="0"/>
                <w:sz w:val="20"/>
                <w:szCs w:val="20"/>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78AA" w:rsidRDefault="008678AA" w:rsidP="00957BCE">
            <w:pPr>
              <w:widowControl/>
              <w:jc w:val="left"/>
              <w:rPr>
                <w:rFonts w:ascii="Times New Roman" w:eastAsia="宋体"/>
                <w:kern w:val="0"/>
                <w:sz w:val="20"/>
                <w:szCs w:val="20"/>
              </w:rPr>
            </w:pPr>
            <w:r w:rsidRPr="00685AA7">
              <w:rPr>
                <w:rFonts w:ascii="Times New Roman" w:eastAsia="宋体"/>
                <w:kern w:val="0"/>
                <w:sz w:val="20"/>
                <w:szCs w:val="20"/>
              </w:rPr>
              <w:t>建设用地规划许可证的核发</w:t>
            </w:r>
            <w:r w:rsidRPr="00A57C60">
              <w:rPr>
                <w:rFonts w:ascii="Times New Roman" w:eastAsia="宋体" w:hint="eastAsia"/>
                <w:kern w:val="0"/>
                <w:sz w:val="20"/>
                <w:szCs w:val="20"/>
              </w:rPr>
              <w:t>（含建设用地批准书）</w:t>
            </w:r>
          </w:p>
          <w:p w:rsidR="008678AA" w:rsidRPr="00685AA7" w:rsidRDefault="008678AA" w:rsidP="00957BCE">
            <w:pPr>
              <w:widowControl/>
              <w:jc w:val="left"/>
              <w:rPr>
                <w:rFonts w:ascii="Times New Roman" w:eastAsia="宋体"/>
                <w:kern w:val="0"/>
                <w:sz w:val="20"/>
                <w:szCs w:val="20"/>
              </w:rPr>
            </w:pPr>
            <w:r w:rsidRPr="00685AA7">
              <w:rPr>
                <w:rFonts w:ascii="Times New Roman" w:eastAsia="宋体"/>
                <w:kern w:val="0"/>
                <w:sz w:val="20"/>
                <w:szCs w:val="20"/>
              </w:rPr>
              <w:t>0100149000</w:t>
            </w:r>
          </w:p>
        </w:tc>
        <w:tc>
          <w:tcPr>
            <w:tcW w:w="1559" w:type="dxa"/>
            <w:tcBorders>
              <w:top w:val="nil"/>
              <w:left w:val="nil"/>
              <w:bottom w:val="single" w:sz="4" w:space="0" w:color="auto"/>
              <w:right w:val="single" w:sz="4" w:space="0" w:color="auto"/>
            </w:tcBorders>
            <w:shd w:val="clear" w:color="auto" w:fill="auto"/>
            <w:vAlign w:val="center"/>
            <w:hideMark/>
          </w:tcPr>
          <w:p w:rsidR="008678AA" w:rsidRDefault="008678AA" w:rsidP="00957BCE">
            <w:pPr>
              <w:widowControl/>
              <w:jc w:val="left"/>
              <w:rPr>
                <w:rFonts w:ascii="Times New Roman" w:eastAsia="宋体"/>
                <w:kern w:val="0"/>
                <w:sz w:val="20"/>
                <w:szCs w:val="20"/>
              </w:rPr>
            </w:pPr>
            <w:r w:rsidRPr="00685AA7">
              <w:rPr>
                <w:rFonts w:ascii="Times New Roman" w:eastAsia="宋体"/>
                <w:kern w:val="0"/>
                <w:sz w:val="20"/>
                <w:szCs w:val="20"/>
              </w:rPr>
              <w:t>建设用地规划许可证的核发</w:t>
            </w:r>
            <w:r w:rsidRPr="00A57C60">
              <w:rPr>
                <w:rFonts w:ascii="Times New Roman" w:eastAsia="宋体" w:hint="eastAsia"/>
                <w:kern w:val="0"/>
                <w:sz w:val="20"/>
                <w:szCs w:val="20"/>
              </w:rPr>
              <w:t>（含建设用地批准书）</w:t>
            </w:r>
          </w:p>
          <w:p w:rsidR="008678AA" w:rsidRPr="00685AA7" w:rsidRDefault="008678AA" w:rsidP="00957BCE">
            <w:pPr>
              <w:widowControl/>
              <w:jc w:val="left"/>
              <w:rPr>
                <w:rFonts w:ascii="Times New Roman" w:eastAsia="宋体"/>
                <w:kern w:val="0"/>
                <w:sz w:val="20"/>
                <w:szCs w:val="20"/>
              </w:rPr>
            </w:pPr>
            <w:r w:rsidRPr="00685AA7">
              <w:rPr>
                <w:rFonts w:ascii="Times New Roman" w:eastAsia="宋体"/>
                <w:kern w:val="0"/>
                <w:sz w:val="20"/>
                <w:szCs w:val="20"/>
              </w:rPr>
              <w:t>0100149000</w:t>
            </w:r>
          </w:p>
        </w:tc>
        <w:tc>
          <w:tcPr>
            <w:tcW w:w="5954" w:type="dxa"/>
            <w:tcBorders>
              <w:top w:val="nil"/>
              <w:left w:val="nil"/>
              <w:bottom w:val="single" w:sz="4" w:space="0" w:color="auto"/>
              <w:right w:val="single" w:sz="4" w:space="0" w:color="auto"/>
            </w:tcBorders>
            <w:shd w:val="clear" w:color="auto" w:fill="auto"/>
            <w:vAlign w:val="center"/>
            <w:hideMark/>
          </w:tcPr>
          <w:p w:rsidR="008678AA" w:rsidRPr="00685AA7" w:rsidRDefault="008678AA" w:rsidP="00957BCE">
            <w:pPr>
              <w:widowControl/>
              <w:jc w:val="left"/>
              <w:rPr>
                <w:rFonts w:ascii="Times New Roman" w:eastAsia="宋体"/>
                <w:kern w:val="0"/>
                <w:sz w:val="20"/>
                <w:szCs w:val="18"/>
              </w:rPr>
            </w:pPr>
            <w:r w:rsidRPr="00685AA7">
              <w:rPr>
                <w:rFonts w:ascii="Times New Roman" w:eastAsia="宋体"/>
                <w:kern w:val="0"/>
                <w:sz w:val="20"/>
                <w:szCs w:val="18"/>
              </w:rPr>
              <w:t>【法律】《中华人民共和国城乡规划法》第三十七条、第三十八条第二款</w:t>
            </w:r>
            <w:r w:rsidRPr="00685AA7">
              <w:rPr>
                <w:rFonts w:ascii="Times New Roman" w:eastAsia="宋体"/>
                <w:kern w:val="0"/>
                <w:sz w:val="20"/>
                <w:szCs w:val="18"/>
              </w:rPr>
              <w:br/>
            </w:r>
            <w:r w:rsidRPr="00685AA7">
              <w:rPr>
                <w:rFonts w:ascii="Times New Roman" w:eastAsia="宋体"/>
                <w:kern w:val="0"/>
                <w:sz w:val="20"/>
                <w:szCs w:val="18"/>
              </w:rPr>
              <w:t>【地方性法规】《江苏省城乡规划条例》第三十四条、第三十五条、第三十六条</w:t>
            </w:r>
            <w:r w:rsidRPr="00685AA7">
              <w:rPr>
                <w:rFonts w:ascii="Times New Roman" w:eastAsia="宋体"/>
                <w:kern w:val="0"/>
                <w:sz w:val="20"/>
                <w:szCs w:val="18"/>
              </w:rPr>
              <w:br/>
            </w:r>
            <w:r w:rsidRPr="00685AA7">
              <w:rPr>
                <w:rFonts w:ascii="Times New Roman" w:eastAsia="宋体"/>
                <w:kern w:val="0"/>
                <w:sz w:val="20"/>
                <w:szCs w:val="18"/>
              </w:rPr>
              <w:t>【地方性法规】《无锡市城乡规划条例》第二十六条第一款、第二十七条、第二十八条第一款、第二十九条第一款</w:t>
            </w:r>
          </w:p>
          <w:p w:rsidR="008678AA" w:rsidRPr="00685AA7" w:rsidRDefault="008678AA" w:rsidP="00957BCE">
            <w:pPr>
              <w:widowControl/>
              <w:jc w:val="left"/>
              <w:rPr>
                <w:rFonts w:ascii="Times New Roman" w:eastAsia="宋体"/>
                <w:kern w:val="0"/>
                <w:sz w:val="20"/>
                <w:szCs w:val="18"/>
              </w:rPr>
            </w:pPr>
            <w:r w:rsidRPr="00685AA7">
              <w:rPr>
                <w:rFonts w:ascii="Times New Roman" w:eastAsia="宋体"/>
                <w:kern w:val="0"/>
                <w:sz w:val="20"/>
                <w:szCs w:val="18"/>
              </w:rPr>
              <w:t>【规范性文件】《自然资源部关于以</w:t>
            </w:r>
            <w:r w:rsidR="00451A77" w:rsidRPr="0034584B">
              <w:rPr>
                <w:rFonts w:ascii="Times New Roman" w:eastAsia="宋体" w:hint="eastAsia"/>
                <w:kern w:val="0"/>
                <w:sz w:val="20"/>
                <w:szCs w:val="20"/>
              </w:rPr>
              <w:t>“</w:t>
            </w:r>
            <w:r w:rsidRPr="00685AA7">
              <w:rPr>
                <w:rFonts w:ascii="Times New Roman" w:eastAsia="宋体"/>
                <w:kern w:val="0"/>
                <w:sz w:val="20"/>
                <w:szCs w:val="18"/>
              </w:rPr>
              <w:t>多规合一</w:t>
            </w:r>
            <w:r w:rsidR="00451A77" w:rsidRPr="0034584B">
              <w:rPr>
                <w:rFonts w:ascii="Times New Roman" w:eastAsia="宋体" w:hint="eastAsia"/>
                <w:kern w:val="0"/>
                <w:sz w:val="20"/>
                <w:szCs w:val="20"/>
              </w:rPr>
              <w:t>”</w:t>
            </w:r>
            <w:r w:rsidRPr="00685AA7">
              <w:rPr>
                <w:rFonts w:ascii="Times New Roman" w:eastAsia="宋体"/>
                <w:kern w:val="0"/>
                <w:sz w:val="20"/>
                <w:szCs w:val="18"/>
              </w:rPr>
              <w:t>为基础推进规划用地</w:t>
            </w:r>
            <w:r w:rsidR="00451A77" w:rsidRPr="0034584B">
              <w:rPr>
                <w:rFonts w:ascii="Times New Roman" w:eastAsia="宋体" w:hint="eastAsia"/>
                <w:kern w:val="0"/>
                <w:sz w:val="20"/>
                <w:szCs w:val="20"/>
              </w:rPr>
              <w:t>“</w:t>
            </w:r>
            <w:r w:rsidRPr="00685AA7">
              <w:rPr>
                <w:rFonts w:ascii="Times New Roman" w:eastAsia="宋体"/>
                <w:kern w:val="0"/>
                <w:sz w:val="20"/>
                <w:szCs w:val="18"/>
              </w:rPr>
              <w:t>多审合一、多证合一</w:t>
            </w:r>
            <w:r w:rsidR="00451A77" w:rsidRPr="0034584B">
              <w:rPr>
                <w:rFonts w:ascii="Times New Roman" w:eastAsia="宋体" w:hint="eastAsia"/>
                <w:kern w:val="0"/>
                <w:sz w:val="20"/>
                <w:szCs w:val="20"/>
              </w:rPr>
              <w:t>”</w:t>
            </w:r>
            <w:r w:rsidRPr="00685AA7">
              <w:rPr>
                <w:rFonts w:ascii="Times New Roman" w:eastAsia="宋体"/>
                <w:kern w:val="0"/>
                <w:sz w:val="20"/>
                <w:szCs w:val="18"/>
              </w:rPr>
              <w:t>改革的通知》（自然资</w:t>
            </w:r>
            <w:proofErr w:type="gramStart"/>
            <w:r w:rsidRPr="00685AA7">
              <w:rPr>
                <w:rFonts w:ascii="Times New Roman" w:eastAsia="宋体"/>
                <w:kern w:val="0"/>
                <w:sz w:val="20"/>
                <w:szCs w:val="18"/>
              </w:rPr>
              <w:t>规</w:t>
            </w:r>
            <w:proofErr w:type="gramEnd"/>
            <w:r w:rsidRPr="00685AA7">
              <w:rPr>
                <w:rFonts w:ascii="Times New Roman" w:eastAsia="宋体"/>
                <w:kern w:val="0"/>
                <w:sz w:val="20"/>
                <w:szCs w:val="18"/>
              </w:rPr>
              <w:t>〔</w:t>
            </w:r>
            <w:r w:rsidRPr="00685AA7">
              <w:rPr>
                <w:rFonts w:ascii="Times New Roman" w:eastAsia="宋体"/>
                <w:kern w:val="0"/>
                <w:sz w:val="20"/>
                <w:szCs w:val="18"/>
              </w:rPr>
              <w:t>2019</w:t>
            </w:r>
            <w:r w:rsidRPr="00685AA7">
              <w:rPr>
                <w:rFonts w:ascii="Times New Roman" w:eastAsia="宋体"/>
                <w:kern w:val="0"/>
                <w:sz w:val="20"/>
                <w:szCs w:val="18"/>
              </w:rPr>
              <w:t>〕</w:t>
            </w:r>
            <w:r w:rsidRPr="00685AA7">
              <w:rPr>
                <w:rFonts w:ascii="Times New Roman" w:eastAsia="宋体"/>
                <w:kern w:val="0"/>
                <w:sz w:val="20"/>
                <w:szCs w:val="18"/>
              </w:rPr>
              <w:t>2</w:t>
            </w:r>
            <w:r w:rsidRPr="00685AA7">
              <w:rPr>
                <w:rFonts w:ascii="Times New Roman" w:eastAsia="宋体"/>
                <w:kern w:val="0"/>
                <w:sz w:val="20"/>
                <w:szCs w:val="18"/>
              </w:rPr>
              <w:t>号）</w:t>
            </w:r>
          </w:p>
        </w:tc>
        <w:tc>
          <w:tcPr>
            <w:tcW w:w="1134" w:type="dxa"/>
            <w:tcBorders>
              <w:top w:val="nil"/>
              <w:left w:val="nil"/>
              <w:bottom w:val="single" w:sz="4" w:space="0" w:color="auto"/>
              <w:right w:val="single" w:sz="4" w:space="0" w:color="auto"/>
            </w:tcBorders>
            <w:shd w:val="clear" w:color="auto" w:fill="auto"/>
            <w:vAlign w:val="center"/>
            <w:hideMark/>
          </w:tcPr>
          <w:p w:rsidR="008678AA" w:rsidRPr="00685AA7" w:rsidRDefault="008678AA"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AA" w:rsidRPr="00685AA7" w:rsidRDefault="008678AA" w:rsidP="00957BCE">
            <w:pPr>
              <w:widowControl/>
              <w:jc w:val="left"/>
              <w:rPr>
                <w:rFonts w:ascii="Times New Roman" w:eastAsia="宋体"/>
                <w:kern w:val="0"/>
                <w:sz w:val="20"/>
                <w:szCs w:val="20"/>
              </w:rPr>
            </w:pPr>
            <w:r w:rsidRPr="00685AA7">
              <w:rPr>
                <w:rFonts w:ascii="Times New Roman" w:eastAsia="宋体"/>
                <w:kern w:val="0"/>
                <w:sz w:val="20"/>
                <w:szCs w:val="20"/>
              </w:rPr>
              <w:t>同步核发建设用地规划许可证、国有土地划拨决定书；将建设用地规划许可证、建设用地批准书合并，核发新的建设用地规划许可证，不再单独核发建设用地批准书。</w:t>
            </w:r>
          </w:p>
        </w:tc>
      </w:tr>
      <w:tr w:rsidR="007B39FE" w:rsidRPr="00685AA7" w:rsidTr="008678AA">
        <w:trPr>
          <w:cantSplit/>
          <w:trHeight w:val="1980"/>
        </w:trPr>
        <w:tc>
          <w:tcPr>
            <w:tcW w:w="724" w:type="dxa"/>
            <w:tcBorders>
              <w:top w:val="nil"/>
              <w:left w:val="single" w:sz="4" w:space="0" w:color="auto"/>
              <w:bottom w:val="single" w:sz="4" w:space="0" w:color="auto"/>
              <w:right w:val="single" w:sz="4" w:space="0" w:color="auto"/>
            </w:tcBorders>
            <w:shd w:val="clear" w:color="auto" w:fill="auto"/>
            <w:vAlign w:val="center"/>
          </w:tcPr>
          <w:p w:rsidR="007B39FE" w:rsidRPr="00685AA7" w:rsidRDefault="007B39FE" w:rsidP="004235FD">
            <w:pPr>
              <w:widowControl/>
              <w:jc w:val="center"/>
              <w:rPr>
                <w:rFonts w:ascii="Times New Roman" w:eastAsia="宋体"/>
                <w:kern w:val="0"/>
                <w:sz w:val="20"/>
                <w:szCs w:val="20"/>
              </w:rPr>
            </w:pPr>
            <w:r w:rsidRPr="00685AA7">
              <w:rPr>
                <w:rFonts w:ascii="Times New Roman" w:eastAsia="宋体"/>
                <w:kern w:val="0"/>
                <w:sz w:val="20"/>
                <w:szCs w:val="20"/>
              </w:rPr>
              <w:t>18</w:t>
            </w:r>
          </w:p>
        </w:tc>
        <w:tc>
          <w:tcPr>
            <w:tcW w:w="1701" w:type="dxa"/>
            <w:tcBorders>
              <w:top w:val="nil"/>
              <w:left w:val="single" w:sz="4" w:space="0" w:color="auto"/>
              <w:bottom w:val="single" w:sz="4" w:space="0" w:color="auto"/>
              <w:right w:val="single" w:sz="4" w:space="0" w:color="auto"/>
            </w:tcBorders>
            <w:shd w:val="clear" w:color="auto" w:fill="auto"/>
            <w:vAlign w:val="center"/>
          </w:tcPr>
          <w:p w:rsidR="004B2199" w:rsidRDefault="007B39FE" w:rsidP="004235FD">
            <w:pPr>
              <w:widowControl/>
              <w:jc w:val="left"/>
              <w:rPr>
                <w:rFonts w:ascii="Times New Roman" w:eastAsia="宋体"/>
                <w:kern w:val="0"/>
                <w:sz w:val="20"/>
                <w:szCs w:val="20"/>
              </w:rPr>
            </w:pPr>
            <w:r w:rsidRPr="00685AA7">
              <w:rPr>
                <w:rFonts w:ascii="Times New Roman" w:eastAsia="宋体"/>
                <w:kern w:val="0"/>
                <w:sz w:val="20"/>
                <w:szCs w:val="20"/>
              </w:rPr>
              <w:t>超限高层建筑工程抗震设防审批</w:t>
            </w:r>
          </w:p>
          <w:p w:rsidR="007B39FE" w:rsidRPr="00685AA7" w:rsidRDefault="007B39FE" w:rsidP="004235FD">
            <w:pPr>
              <w:widowControl/>
              <w:jc w:val="left"/>
              <w:rPr>
                <w:rFonts w:ascii="Times New Roman" w:eastAsia="宋体"/>
                <w:kern w:val="0"/>
                <w:sz w:val="20"/>
                <w:szCs w:val="20"/>
              </w:rPr>
            </w:pPr>
            <w:r w:rsidRPr="00685AA7">
              <w:rPr>
                <w:rFonts w:ascii="Times New Roman" w:eastAsia="宋体"/>
                <w:kern w:val="0"/>
                <w:sz w:val="20"/>
                <w:szCs w:val="20"/>
              </w:rPr>
              <w:t>0100156000</w:t>
            </w:r>
          </w:p>
        </w:tc>
        <w:tc>
          <w:tcPr>
            <w:tcW w:w="1559" w:type="dxa"/>
            <w:tcBorders>
              <w:top w:val="nil"/>
              <w:left w:val="nil"/>
              <w:bottom w:val="single" w:sz="4" w:space="0" w:color="auto"/>
              <w:right w:val="single" w:sz="4" w:space="0" w:color="auto"/>
            </w:tcBorders>
            <w:shd w:val="clear" w:color="auto" w:fill="auto"/>
            <w:vAlign w:val="center"/>
          </w:tcPr>
          <w:p w:rsidR="004B2199"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超限高层建筑工程抗震设防审批</w:t>
            </w:r>
          </w:p>
          <w:p w:rsidR="007B39FE" w:rsidRPr="00685AA7" w:rsidRDefault="004B2199" w:rsidP="004B2199">
            <w:pPr>
              <w:widowControl/>
              <w:jc w:val="left"/>
              <w:rPr>
                <w:rFonts w:ascii="Times New Roman" w:eastAsia="宋体"/>
                <w:kern w:val="0"/>
                <w:sz w:val="20"/>
                <w:szCs w:val="20"/>
              </w:rPr>
            </w:pPr>
            <w:r w:rsidRPr="00685AA7">
              <w:rPr>
                <w:rFonts w:ascii="Times New Roman" w:eastAsia="宋体"/>
                <w:kern w:val="0"/>
                <w:sz w:val="20"/>
                <w:szCs w:val="20"/>
              </w:rPr>
              <w:t>0100156000</w:t>
            </w:r>
          </w:p>
        </w:tc>
        <w:tc>
          <w:tcPr>
            <w:tcW w:w="5954" w:type="dxa"/>
            <w:tcBorders>
              <w:top w:val="nil"/>
              <w:left w:val="nil"/>
              <w:bottom w:val="single" w:sz="4" w:space="0" w:color="auto"/>
              <w:right w:val="single" w:sz="4" w:space="0" w:color="auto"/>
            </w:tcBorders>
            <w:shd w:val="clear" w:color="auto" w:fill="auto"/>
            <w:vAlign w:val="center"/>
          </w:tcPr>
          <w:p w:rsidR="007B39FE" w:rsidRPr="00685AA7" w:rsidRDefault="007B39FE" w:rsidP="004235FD">
            <w:pPr>
              <w:widowControl/>
              <w:jc w:val="left"/>
              <w:rPr>
                <w:rFonts w:ascii="Times New Roman" w:eastAsia="宋体"/>
                <w:kern w:val="0"/>
                <w:sz w:val="20"/>
                <w:szCs w:val="20"/>
              </w:rPr>
            </w:pPr>
            <w:r w:rsidRPr="00685AA7">
              <w:rPr>
                <w:rFonts w:ascii="Times New Roman" w:eastAsia="宋体"/>
                <w:kern w:val="0"/>
                <w:sz w:val="20"/>
                <w:szCs w:val="20"/>
              </w:rPr>
              <w:t>【行政法规】《国务院对确需保留的行政审批项目设定行政许可的决定》（国务院令第</w:t>
            </w:r>
            <w:r w:rsidRPr="00685AA7">
              <w:rPr>
                <w:rFonts w:ascii="Times New Roman" w:eastAsia="宋体"/>
                <w:kern w:val="0"/>
                <w:sz w:val="20"/>
                <w:szCs w:val="20"/>
              </w:rPr>
              <w:t>412</w:t>
            </w:r>
            <w:r w:rsidRPr="00685AA7">
              <w:rPr>
                <w:rFonts w:ascii="Times New Roman" w:eastAsia="宋体"/>
                <w:kern w:val="0"/>
                <w:sz w:val="20"/>
                <w:szCs w:val="20"/>
              </w:rPr>
              <w:t>号公布，国务院令第</w:t>
            </w:r>
            <w:r w:rsidRPr="00685AA7">
              <w:rPr>
                <w:rFonts w:ascii="Times New Roman" w:eastAsia="宋体"/>
                <w:kern w:val="0"/>
                <w:sz w:val="20"/>
                <w:szCs w:val="20"/>
              </w:rPr>
              <w:t>671</w:t>
            </w:r>
            <w:r w:rsidRPr="00685AA7">
              <w:rPr>
                <w:rFonts w:ascii="Times New Roman" w:eastAsia="宋体"/>
                <w:kern w:val="0"/>
                <w:sz w:val="20"/>
                <w:szCs w:val="20"/>
              </w:rPr>
              <w:t>号修改）第</w:t>
            </w:r>
            <w:r w:rsidRPr="00685AA7">
              <w:rPr>
                <w:rFonts w:ascii="Times New Roman" w:eastAsia="宋体"/>
                <w:kern w:val="0"/>
                <w:sz w:val="20"/>
                <w:szCs w:val="20"/>
              </w:rPr>
              <w:t>108</w:t>
            </w:r>
            <w:r w:rsidRPr="00685AA7">
              <w:rPr>
                <w:rFonts w:ascii="Times New Roman" w:eastAsia="宋体"/>
                <w:kern w:val="0"/>
                <w:sz w:val="20"/>
                <w:szCs w:val="20"/>
              </w:rPr>
              <w:t>项</w:t>
            </w:r>
            <w:r w:rsidRPr="00685AA7">
              <w:rPr>
                <w:rFonts w:ascii="Times New Roman" w:eastAsia="宋体"/>
                <w:kern w:val="0"/>
                <w:sz w:val="20"/>
                <w:szCs w:val="20"/>
              </w:rPr>
              <w:br/>
            </w:r>
            <w:r w:rsidRPr="00685AA7">
              <w:rPr>
                <w:rFonts w:ascii="Times New Roman" w:eastAsia="宋体"/>
                <w:kern w:val="0"/>
                <w:sz w:val="20"/>
                <w:szCs w:val="20"/>
              </w:rPr>
              <w:t>【规章】《超限高层建筑工程抗震设防管理规定》（建设部令第</w:t>
            </w:r>
            <w:r w:rsidRPr="00685AA7">
              <w:rPr>
                <w:rFonts w:ascii="Times New Roman" w:eastAsia="宋体"/>
                <w:kern w:val="0"/>
                <w:sz w:val="20"/>
                <w:szCs w:val="20"/>
              </w:rPr>
              <w:t>111</w:t>
            </w:r>
            <w:r w:rsidRPr="00685AA7">
              <w:rPr>
                <w:rFonts w:ascii="Times New Roman" w:eastAsia="宋体"/>
                <w:kern w:val="0"/>
                <w:sz w:val="20"/>
                <w:szCs w:val="20"/>
              </w:rPr>
              <w:t>号）第六条第一款</w:t>
            </w:r>
          </w:p>
        </w:tc>
        <w:tc>
          <w:tcPr>
            <w:tcW w:w="1134" w:type="dxa"/>
            <w:tcBorders>
              <w:top w:val="nil"/>
              <w:left w:val="nil"/>
              <w:bottom w:val="single" w:sz="4" w:space="0" w:color="auto"/>
              <w:right w:val="single" w:sz="4" w:space="0" w:color="auto"/>
            </w:tcBorders>
            <w:shd w:val="clear" w:color="auto" w:fill="auto"/>
            <w:vAlign w:val="center"/>
          </w:tcPr>
          <w:p w:rsidR="007B39FE" w:rsidRPr="00685AA7" w:rsidRDefault="007B39FE" w:rsidP="004235FD">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tcPr>
          <w:p w:rsidR="007B39FE" w:rsidRPr="00685AA7" w:rsidRDefault="007B39FE" w:rsidP="004235FD">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8678AA">
        <w:trPr>
          <w:cantSplit/>
          <w:trHeight w:val="15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Pr>
                <w:rFonts w:ascii="Times New Roman" w:eastAsia="宋体" w:hint="eastAsia"/>
                <w:kern w:val="0"/>
                <w:sz w:val="20"/>
                <w:szCs w:val="20"/>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78AA" w:rsidRDefault="007B39FE" w:rsidP="00CD4B67">
            <w:pPr>
              <w:widowControl/>
              <w:jc w:val="left"/>
              <w:rPr>
                <w:rFonts w:ascii="Times New Roman" w:eastAsia="宋体"/>
                <w:kern w:val="0"/>
                <w:sz w:val="20"/>
                <w:szCs w:val="20"/>
              </w:rPr>
            </w:pPr>
            <w:r w:rsidRPr="00685AA7">
              <w:rPr>
                <w:rFonts w:ascii="Times New Roman" w:eastAsia="宋体"/>
                <w:kern w:val="0"/>
                <w:sz w:val="20"/>
                <w:szCs w:val="20"/>
              </w:rPr>
              <w:t>建设项目安全设施设计审查</w:t>
            </w:r>
          </w:p>
          <w:p w:rsidR="007B39FE" w:rsidRPr="00685AA7" w:rsidRDefault="007B39FE" w:rsidP="00CD4B67">
            <w:pPr>
              <w:widowControl/>
              <w:jc w:val="left"/>
              <w:rPr>
                <w:rFonts w:ascii="Times New Roman" w:eastAsia="宋体"/>
                <w:kern w:val="0"/>
                <w:sz w:val="20"/>
                <w:szCs w:val="20"/>
              </w:rPr>
            </w:pPr>
            <w:r w:rsidRPr="00685AA7">
              <w:rPr>
                <w:rFonts w:ascii="Times New Roman" w:eastAsia="宋体"/>
                <w:kern w:val="0"/>
                <w:sz w:val="20"/>
                <w:szCs w:val="20"/>
              </w:rPr>
              <w:t>0100381000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78AA"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危险化学品建设项目安全设施设计审查</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0100381002</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【法律】《中华人民共和国安全生产法》第二十九条、第三十条</w:t>
            </w:r>
            <w:r w:rsidRPr="00685AA7">
              <w:rPr>
                <w:rFonts w:ascii="Times New Roman" w:eastAsia="宋体"/>
                <w:kern w:val="0"/>
                <w:sz w:val="20"/>
                <w:szCs w:val="20"/>
              </w:rPr>
              <w:br/>
            </w:r>
            <w:r w:rsidRPr="00685AA7">
              <w:rPr>
                <w:rFonts w:ascii="Times New Roman" w:eastAsia="宋体"/>
                <w:kern w:val="0"/>
                <w:sz w:val="20"/>
                <w:szCs w:val="20"/>
              </w:rPr>
              <w:t>【规章】《建设项目安全设施</w:t>
            </w:r>
            <w:r w:rsidR="00451A77" w:rsidRPr="0034584B">
              <w:rPr>
                <w:rFonts w:ascii="Times New Roman" w:eastAsia="宋体" w:hint="eastAsia"/>
                <w:kern w:val="0"/>
                <w:sz w:val="20"/>
                <w:szCs w:val="20"/>
              </w:rPr>
              <w:t>“</w:t>
            </w:r>
            <w:r w:rsidRPr="00685AA7">
              <w:rPr>
                <w:rFonts w:ascii="Times New Roman" w:eastAsia="宋体"/>
                <w:kern w:val="0"/>
                <w:sz w:val="20"/>
                <w:szCs w:val="20"/>
              </w:rPr>
              <w:t>三同时</w:t>
            </w:r>
            <w:r w:rsidR="00451A77" w:rsidRPr="0034584B">
              <w:rPr>
                <w:rFonts w:ascii="Times New Roman" w:eastAsia="宋体" w:hint="eastAsia"/>
                <w:kern w:val="0"/>
                <w:sz w:val="20"/>
                <w:szCs w:val="20"/>
              </w:rPr>
              <w:t>”</w:t>
            </w:r>
            <w:r w:rsidRPr="00685AA7">
              <w:rPr>
                <w:rFonts w:ascii="Times New Roman" w:eastAsia="宋体"/>
                <w:kern w:val="0"/>
                <w:sz w:val="20"/>
                <w:szCs w:val="20"/>
              </w:rPr>
              <w:t>监督管理办法》（国家安监总局令第</w:t>
            </w:r>
            <w:r w:rsidRPr="00685AA7">
              <w:rPr>
                <w:rFonts w:ascii="Times New Roman" w:eastAsia="宋体"/>
                <w:kern w:val="0"/>
                <w:sz w:val="20"/>
                <w:szCs w:val="20"/>
              </w:rPr>
              <w:t>36</w:t>
            </w:r>
            <w:r w:rsidRPr="00685AA7">
              <w:rPr>
                <w:rFonts w:ascii="Times New Roman" w:eastAsia="宋体"/>
                <w:kern w:val="0"/>
                <w:sz w:val="20"/>
                <w:szCs w:val="20"/>
              </w:rPr>
              <w:t>号）（</w:t>
            </w:r>
            <w:r w:rsidRPr="00685AA7">
              <w:rPr>
                <w:rFonts w:ascii="Times New Roman" w:eastAsia="宋体"/>
                <w:kern w:val="0"/>
                <w:sz w:val="20"/>
                <w:szCs w:val="20"/>
              </w:rPr>
              <w:t>2015</w:t>
            </w:r>
            <w:r w:rsidRPr="00685AA7">
              <w:rPr>
                <w:rFonts w:ascii="Times New Roman" w:eastAsia="宋体"/>
                <w:kern w:val="0"/>
                <w:sz w:val="20"/>
                <w:szCs w:val="20"/>
              </w:rPr>
              <w:t>年</w:t>
            </w:r>
            <w:r w:rsidRPr="00685AA7">
              <w:rPr>
                <w:rFonts w:ascii="Times New Roman" w:eastAsia="宋体"/>
                <w:kern w:val="0"/>
                <w:sz w:val="20"/>
                <w:szCs w:val="20"/>
              </w:rPr>
              <w:t>4</w:t>
            </w:r>
            <w:r w:rsidRPr="00685AA7">
              <w:rPr>
                <w:rFonts w:ascii="Times New Roman" w:eastAsia="宋体"/>
                <w:kern w:val="0"/>
                <w:sz w:val="20"/>
                <w:szCs w:val="20"/>
              </w:rPr>
              <w:t>月</w:t>
            </w:r>
            <w:r w:rsidRPr="00685AA7">
              <w:rPr>
                <w:rFonts w:ascii="Times New Roman" w:eastAsia="宋体"/>
                <w:kern w:val="0"/>
                <w:sz w:val="20"/>
                <w:szCs w:val="20"/>
              </w:rPr>
              <w:t>2</w:t>
            </w:r>
            <w:r w:rsidRPr="00685AA7">
              <w:rPr>
                <w:rFonts w:ascii="Times New Roman" w:eastAsia="宋体"/>
                <w:kern w:val="0"/>
                <w:sz w:val="20"/>
                <w:szCs w:val="20"/>
              </w:rPr>
              <w:t>日国家安全监管总局令第</w:t>
            </w:r>
            <w:r w:rsidRPr="00685AA7">
              <w:rPr>
                <w:rFonts w:ascii="Times New Roman" w:eastAsia="宋体"/>
                <w:kern w:val="0"/>
                <w:sz w:val="20"/>
                <w:szCs w:val="20"/>
              </w:rPr>
              <w:t>77</w:t>
            </w:r>
            <w:r w:rsidRPr="00685AA7">
              <w:rPr>
                <w:rFonts w:ascii="Times New Roman" w:eastAsia="宋体"/>
                <w:kern w:val="0"/>
                <w:sz w:val="20"/>
                <w:szCs w:val="20"/>
              </w:rPr>
              <w:t>号修正）第五条、第七条、第十二条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202B43">
        <w:trPr>
          <w:cantSplit/>
          <w:trHeight w:val="258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A0317A">
            <w:pPr>
              <w:widowControl/>
              <w:jc w:val="center"/>
              <w:rPr>
                <w:rFonts w:ascii="Times New Roman" w:eastAsia="宋体"/>
                <w:kern w:val="0"/>
                <w:sz w:val="20"/>
                <w:szCs w:val="20"/>
              </w:rPr>
            </w:pPr>
            <w:r w:rsidRPr="00685AA7">
              <w:rPr>
                <w:rFonts w:ascii="Times New Roman" w:eastAsia="宋体"/>
                <w:kern w:val="0"/>
                <w:sz w:val="20"/>
                <w:szCs w:val="20"/>
              </w:rPr>
              <w:lastRenderedPageBreak/>
              <w:t>2</w:t>
            </w:r>
            <w:r>
              <w:rPr>
                <w:rFonts w:ascii="Times New Roman" w:eastAsia="宋体" w:hint="eastAsia"/>
                <w:kern w:val="0"/>
                <w:sz w:val="20"/>
                <w:szCs w:val="20"/>
              </w:rPr>
              <w:t>0</w:t>
            </w:r>
          </w:p>
        </w:tc>
        <w:tc>
          <w:tcPr>
            <w:tcW w:w="1701" w:type="dxa"/>
            <w:tcBorders>
              <w:top w:val="nil"/>
              <w:left w:val="nil"/>
              <w:bottom w:val="single" w:sz="4" w:space="0" w:color="auto"/>
              <w:right w:val="single" w:sz="4" w:space="0" w:color="auto"/>
            </w:tcBorders>
            <w:shd w:val="clear" w:color="auto" w:fill="auto"/>
            <w:vAlign w:val="center"/>
            <w:hideMark/>
          </w:tcPr>
          <w:p w:rsidR="008678AA"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危险化学品生产、储存建设项目安全条件审查</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0100384000</w:t>
            </w:r>
          </w:p>
        </w:tc>
        <w:tc>
          <w:tcPr>
            <w:tcW w:w="1559" w:type="dxa"/>
            <w:tcBorders>
              <w:top w:val="nil"/>
              <w:left w:val="nil"/>
              <w:bottom w:val="single" w:sz="4" w:space="0" w:color="auto"/>
              <w:right w:val="single" w:sz="4" w:space="0" w:color="auto"/>
            </w:tcBorders>
            <w:shd w:val="clear" w:color="auto" w:fill="auto"/>
            <w:vAlign w:val="center"/>
            <w:hideMark/>
          </w:tcPr>
          <w:p w:rsidR="008678AA" w:rsidRDefault="008678AA" w:rsidP="005425D3">
            <w:pPr>
              <w:widowControl/>
              <w:jc w:val="left"/>
              <w:rPr>
                <w:rFonts w:ascii="Times New Roman" w:eastAsia="宋体"/>
                <w:kern w:val="0"/>
                <w:sz w:val="20"/>
                <w:szCs w:val="20"/>
              </w:rPr>
            </w:pPr>
            <w:r w:rsidRPr="00685AA7">
              <w:rPr>
                <w:rFonts w:ascii="Times New Roman" w:eastAsia="宋体"/>
                <w:kern w:val="0"/>
                <w:sz w:val="20"/>
                <w:szCs w:val="20"/>
              </w:rPr>
              <w:t>危险化学品生产、储存建设项目安全条件审查</w:t>
            </w:r>
          </w:p>
          <w:p w:rsidR="007B39FE" w:rsidRPr="00685AA7" w:rsidRDefault="008678AA" w:rsidP="005425D3">
            <w:pPr>
              <w:widowControl/>
              <w:jc w:val="left"/>
              <w:rPr>
                <w:rFonts w:ascii="Times New Roman" w:eastAsia="宋体"/>
                <w:kern w:val="0"/>
                <w:sz w:val="20"/>
                <w:szCs w:val="20"/>
              </w:rPr>
            </w:pPr>
            <w:r w:rsidRPr="00685AA7">
              <w:rPr>
                <w:rFonts w:ascii="Times New Roman" w:eastAsia="宋体"/>
                <w:kern w:val="0"/>
                <w:sz w:val="20"/>
                <w:szCs w:val="20"/>
              </w:rPr>
              <w:t>0100384000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【行政法规】《危险化学品建设项目安全监督管理办法》（国家安全监管总局令第</w:t>
            </w:r>
            <w:r w:rsidRPr="00685AA7">
              <w:rPr>
                <w:rFonts w:ascii="Times New Roman" w:eastAsia="宋体"/>
                <w:kern w:val="0"/>
                <w:sz w:val="20"/>
                <w:szCs w:val="20"/>
              </w:rPr>
              <w:t>45</w:t>
            </w:r>
            <w:r w:rsidRPr="00685AA7">
              <w:rPr>
                <w:rFonts w:ascii="Times New Roman" w:eastAsia="宋体"/>
                <w:kern w:val="0"/>
                <w:sz w:val="20"/>
                <w:szCs w:val="20"/>
              </w:rPr>
              <w:t>号公布　根据国家安全监管总局令第</w:t>
            </w:r>
            <w:r w:rsidRPr="00685AA7">
              <w:rPr>
                <w:rFonts w:ascii="Times New Roman" w:eastAsia="宋体"/>
                <w:kern w:val="0"/>
                <w:sz w:val="20"/>
                <w:szCs w:val="20"/>
              </w:rPr>
              <w:t>79</w:t>
            </w:r>
            <w:r w:rsidRPr="00685AA7">
              <w:rPr>
                <w:rFonts w:ascii="Times New Roman" w:eastAsia="宋体"/>
                <w:kern w:val="0"/>
                <w:sz w:val="20"/>
                <w:szCs w:val="20"/>
              </w:rPr>
              <w:t>号修正）第十二条</w:t>
            </w:r>
            <w:r w:rsidRPr="00685AA7">
              <w:rPr>
                <w:rFonts w:ascii="Times New Roman" w:eastAsia="宋体"/>
                <w:kern w:val="0"/>
                <w:sz w:val="20"/>
                <w:szCs w:val="20"/>
              </w:rPr>
              <w:br/>
            </w:r>
            <w:r w:rsidRPr="00685AA7">
              <w:rPr>
                <w:rFonts w:ascii="Times New Roman" w:eastAsia="宋体"/>
                <w:kern w:val="0"/>
                <w:sz w:val="20"/>
                <w:szCs w:val="20"/>
              </w:rPr>
              <w:t>【规章】《危险化学品建设项目安全监督管理实施办法》（国家安全监管总局令第</w:t>
            </w:r>
            <w:r w:rsidRPr="00685AA7">
              <w:rPr>
                <w:rFonts w:ascii="Times New Roman" w:eastAsia="宋体"/>
                <w:kern w:val="0"/>
                <w:sz w:val="20"/>
                <w:szCs w:val="20"/>
              </w:rPr>
              <w:t>45</w:t>
            </w:r>
            <w:r w:rsidRPr="00685AA7">
              <w:rPr>
                <w:rFonts w:ascii="Times New Roman" w:eastAsia="宋体"/>
                <w:kern w:val="0"/>
                <w:sz w:val="20"/>
                <w:szCs w:val="20"/>
              </w:rPr>
              <w:t>号）第五条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202B43">
        <w:trPr>
          <w:cantSplit/>
          <w:trHeight w:val="25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B39FE" w:rsidRPr="00685AA7" w:rsidRDefault="007B39FE" w:rsidP="00A0317A">
            <w:pPr>
              <w:widowControl/>
              <w:jc w:val="center"/>
              <w:rPr>
                <w:rFonts w:ascii="Times New Roman" w:eastAsia="宋体"/>
                <w:kern w:val="0"/>
                <w:sz w:val="20"/>
                <w:szCs w:val="20"/>
              </w:rPr>
            </w:pPr>
            <w:r w:rsidRPr="00685AA7">
              <w:rPr>
                <w:rFonts w:ascii="Times New Roman" w:eastAsia="宋体"/>
                <w:kern w:val="0"/>
                <w:sz w:val="20"/>
                <w:szCs w:val="20"/>
              </w:rPr>
              <w:t>2</w:t>
            </w:r>
            <w:r>
              <w:rPr>
                <w:rFonts w:ascii="Times New Roman" w:eastAsia="宋体" w:hint="eastAsia"/>
                <w:kern w:val="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8678AA"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城市及城市规划区内新建民用建筑建设防空地下室审批</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0100434000</w:t>
            </w:r>
          </w:p>
        </w:tc>
        <w:tc>
          <w:tcPr>
            <w:tcW w:w="1559" w:type="dxa"/>
            <w:tcBorders>
              <w:top w:val="nil"/>
              <w:left w:val="nil"/>
              <w:bottom w:val="single" w:sz="4" w:space="0" w:color="auto"/>
              <w:right w:val="single" w:sz="4" w:space="0" w:color="auto"/>
            </w:tcBorders>
            <w:shd w:val="clear" w:color="auto" w:fill="auto"/>
            <w:vAlign w:val="center"/>
            <w:hideMark/>
          </w:tcPr>
          <w:p w:rsidR="008678AA" w:rsidRDefault="008678AA" w:rsidP="005425D3">
            <w:pPr>
              <w:widowControl/>
              <w:jc w:val="left"/>
              <w:rPr>
                <w:rFonts w:ascii="Times New Roman" w:eastAsia="宋体"/>
                <w:kern w:val="0"/>
                <w:sz w:val="20"/>
                <w:szCs w:val="20"/>
              </w:rPr>
            </w:pPr>
            <w:r w:rsidRPr="00685AA7">
              <w:rPr>
                <w:rFonts w:ascii="Times New Roman" w:eastAsia="宋体"/>
                <w:kern w:val="0"/>
                <w:sz w:val="20"/>
                <w:szCs w:val="20"/>
              </w:rPr>
              <w:t>城市及城市规划区内新建民用建筑建设防空地下室审批</w:t>
            </w:r>
          </w:p>
          <w:p w:rsidR="007B39FE" w:rsidRPr="00685AA7" w:rsidRDefault="008678AA" w:rsidP="005425D3">
            <w:pPr>
              <w:widowControl/>
              <w:jc w:val="left"/>
              <w:rPr>
                <w:rFonts w:ascii="Times New Roman" w:eastAsia="宋体"/>
                <w:kern w:val="0"/>
                <w:sz w:val="20"/>
                <w:szCs w:val="20"/>
              </w:rPr>
            </w:pPr>
            <w:r w:rsidRPr="00685AA7">
              <w:rPr>
                <w:rFonts w:ascii="Times New Roman" w:eastAsia="宋体"/>
                <w:kern w:val="0"/>
                <w:sz w:val="20"/>
                <w:szCs w:val="20"/>
              </w:rPr>
              <w:t>0100434000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【地方性法规】《江苏省实施</w:t>
            </w:r>
            <w:r w:rsidRPr="00685AA7">
              <w:rPr>
                <w:rFonts w:ascii="Times New Roman" w:eastAsia="宋体"/>
                <w:kern w:val="0"/>
                <w:sz w:val="20"/>
                <w:szCs w:val="20"/>
              </w:rPr>
              <w:t>&lt;</w:t>
            </w:r>
            <w:r w:rsidRPr="00685AA7">
              <w:rPr>
                <w:rFonts w:ascii="Times New Roman" w:eastAsia="宋体"/>
                <w:kern w:val="0"/>
                <w:sz w:val="20"/>
                <w:szCs w:val="20"/>
              </w:rPr>
              <w:t>中华人民共和国人民防空法</w:t>
            </w:r>
            <w:r w:rsidRPr="00685AA7">
              <w:rPr>
                <w:rFonts w:ascii="Times New Roman" w:eastAsia="宋体"/>
                <w:kern w:val="0"/>
                <w:sz w:val="20"/>
                <w:szCs w:val="20"/>
              </w:rPr>
              <w:t>&gt;</w:t>
            </w:r>
            <w:r w:rsidRPr="00685AA7">
              <w:rPr>
                <w:rFonts w:ascii="Times New Roman" w:eastAsia="宋体"/>
                <w:kern w:val="0"/>
                <w:sz w:val="20"/>
                <w:szCs w:val="20"/>
              </w:rPr>
              <w:t>办法》第十二条第二款</w:t>
            </w:r>
            <w:r w:rsidRPr="00685AA7">
              <w:rPr>
                <w:rFonts w:ascii="Times New Roman" w:eastAsia="宋体"/>
                <w:kern w:val="0"/>
                <w:sz w:val="20"/>
                <w:szCs w:val="20"/>
              </w:rPr>
              <w:br/>
            </w:r>
            <w:r w:rsidRPr="00685AA7">
              <w:rPr>
                <w:rFonts w:ascii="Times New Roman" w:eastAsia="宋体"/>
                <w:kern w:val="0"/>
                <w:sz w:val="20"/>
                <w:szCs w:val="20"/>
              </w:rPr>
              <w:t>【规范性文件】《国务院中央军委关于进一步推进人民防空事业发展的若干意见》（国发〔</w:t>
            </w:r>
            <w:r w:rsidRPr="00685AA7">
              <w:rPr>
                <w:rFonts w:ascii="Times New Roman" w:eastAsia="宋体"/>
                <w:kern w:val="0"/>
                <w:sz w:val="20"/>
                <w:szCs w:val="20"/>
              </w:rPr>
              <w:t>2008</w:t>
            </w:r>
            <w:r w:rsidRPr="00685AA7">
              <w:rPr>
                <w:rFonts w:ascii="Times New Roman" w:eastAsia="宋体"/>
                <w:kern w:val="0"/>
                <w:sz w:val="20"/>
                <w:szCs w:val="20"/>
              </w:rPr>
              <w:t>〕</w:t>
            </w:r>
            <w:r w:rsidRPr="00685AA7">
              <w:rPr>
                <w:rFonts w:ascii="Times New Roman" w:eastAsia="宋体"/>
                <w:kern w:val="0"/>
                <w:sz w:val="20"/>
                <w:szCs w:val="20"/>
              </w:rPr>
              <w:t>4</w:t>
            </w:r>
            <w:r w:rsidRPr="00685AA7">
              <w:rPr>
                <w:rFonts w:ascii="Times New Roman" w:eastAsia="宋体"/>
                <w:kern w:val="0"/>
                <w:sz w:val="20"/>
                <w:szCs w:val="20"/>
              </w:rPr>
              <w:t>号）第九条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城市及城市规划区内新建民用建筑确因地质等条件限制不能修建防空地下室审批</w:t>
            </w:r>
            <w:r w:rsidRPr="00685AA7">
              <w:rPr>
                <w:rFonts w:ascii="Times New Roman" w:eastAsia="宋体"/>
                <w:kern w:val="0"/>
                <w:sz w:val="20"/>
                <w:szCs w:val="20"/>
              </w:rPr>
              <w:t>0100435000</w:t>
            </w:r>
            <w:r w:rsidR="00451A77" w:rsidRPr="0034584B">
              <w:rPr>
                <w:rFonts w:ascii="Times New Roman" w:eastAsia="宋体" w:hint="eastAsia"/>
                <w:kern w:val="0"/>
                <w:sz w:val="20"/>
                <w:szCs w:val="20"/>
              </w:rPr>
              <w:t>”</w:t>
            </w:r>
            <w:r w:rsidRPr="00685AA7">
              <w:rPr>
                <w:rFonts w:ascii="Times New Roman" w:eastAsia="宋体"/>
                <w:kern w:val="0"/>
                <w:sz w:val="20"/>
                <w:szCs w:val="20"/>
              </w:rPr>
              <w:t>事项纳入，一并审批。</w:t>
            </w:r>
          </w:p>
        </w:tc>
      </w:tr>
      <w:tr w:rsidR="007B39FE" w:rsidRPr="00685AA7" w:rsidTr="00202B43">
        <w:trPr>
          <w:cantSplit/>
          <w:trHeight w:val="140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B39FE" w:rsidRPr="00685AA7" w:rsidRDefault="007B39FE" w:rsidP="00A0317A">
            <w:pPr>
              <w:widowControl/>
              <w:jc w:val="center"/>
              <w:rPr>
                <w:rFonts w:ascii="Times New Roman" w:eastAsia="宋体"/>
                <w:kern w:val="0"/>
                <w:sz w:val="20"/>
                <w:szCs w:val="20"/>
              </w:rPr>
            </w:pPr>
            <w:r w:rsidRPr="00685AA7">
              <w:rPr>
                <w:rFonts w:ascii="Times New Roman" w:eastAsia="宋体"/>
                <w:kern w:val="0"/>
                <w:sz w:val="20"/>
                <w:szCs w:val="20"/>
              </w:rPr>
              <w:t>2</w:t>
            </w:r>
            <w:r>
              <w:rPr>
                <w:rFonts w:ascii="Times New Roman" w:eastAsia="宋体" w:hint="eastAsia"/>
                <w:kern w:val="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78AA"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建设工程验线</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1000196000</w:t>
            </w:r>
          </w:p>
        </w:tc>
        <w:tc>
          <w:tcPr>
            <w:tcW w:w="1559" w:type="dxa"/>
            <w:tcBorders>
              <w:top w:val="nil"/>
              <w:left w:val="nil"/>
              <w:bottom w:val="single" w:sz="4" w:space="0" w:color="auto"/>
              <w:right w:val="single" w:sz="4" w:space="0" w:color="auto"/>
            </w:tcBorders>
            <w:shd w:val="clear" w:color="auto" w:fill="auto"/>
            <w:vAlign w:val="center"/>
            <w:hideMark/>
          </w:tcPr>
          <w:p w:rsidR="008678AA" w:rsidRDefault="008678AA" w:rsidP="005425D3">
            <w:pPr>
              <w:widowControl/>
              <w:jc w:val="left"/>
              <w:rPr>
                <w:rFonts w:ascii="Times New Roman" w:eastAsia="宋体"/>
                <w:kern w:val="0"/>
                <w:sz w:val="20"/>
                <w:szCs w:val="20"/>
              </w:rPr>
            </w:pPr>
            <w:r w:rsidRPr="00685AA7">
              <w:rPr>
                <w:rFonts w:ascii="Times New Roman" w:eastAsia="宋体"/>
                <w:kern w:val="0"/>
                <w:sz w:val="20"/>
                <w:szCs w:val="20"/>
              </w:rPr>
              <w:t>建设工程验线</w:t>
            </w:r>
          </w:p>
          <w:p w:rsidR="007B39FE" w:rsidRPr="00685AA7" w:rsidRDefault="008678AA" w:rsidP="005425D3">
            <w:pPr>
              <w:widowControl/>
              <w:jc w:val="left"/>
              <w:rPr>
                <w:rFonts w:ascii="Times New Roman" w:eastAsia="宋体"/>
                <w:kern w:val="0"/>
                <w:sz w:val="20"/>
                <w:szCs w:val="20"/>
              </w:rPr>
            </w:pPr>
            <w:r w:rsidRPr="00685AA7">
              <w:rPr>
                <w:rFonts w:ascii="Times New Roman" w:eastAsia="宋体"/>
                <w:kern w:val="0"/>
                <w:sz w:val="20"/>
                <w:szCs w:val="20"/>
              </w:rPr>
              <w:t>1000196000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【地方性法规】《江苏省城乡规划条例》第四十四条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8678AA">
        <w:trPr>
          <w:cantSplit/>
          <w:trHeight w:val="384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A0317A">
            <w:pPr>
              <w:widowControl/>
              <w:jc w:val="center"/>
              <w:rPr>
                <w:rFonts w:ascii="Times New Roman" w:eastAsia="宋体"/>
                <w:kern w:val="0"/>
                <w:sz w:val="20"/>
                <w:szCs w:val="20"/>
              </w:rPr>
            </w:pPr>
            <w:r w:rsidRPr="00685AA7">
              <w:rPr>
                <w:rFonts w:ascii="Times New Roman" w:eastAsia="宋体"/>
                <w:kern w:val="0"/>
                <w:sz w:val="20"/>
                <w:szCs w:val="20"/>
              </w:rPr>
              <w:lastRenderedPageBreak/>
              <w:t>2</w:t>
            </w:r>
            <w:r>
              <w:rPr>
                <w:rFonts w:ascii="Times New Roman" w:eastAsia="宋体" w:hint="eastAsia"/>
                <w:kern w:val="0"/>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7B39FE"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企业投资项目备案</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1000001000</w:t>
            </w:r>
          </w:p>
        </w:tc>
        <w:tc>
          <w:tcPr>
            <w:tcW w:w="1559" w:type="dxa"/>
            <w:tcBorders>
              <w:top w:val="nil"/>
              <w:left w:val="nil"/>
              <w:bottom w:val="single" w:sz="4" w:space="0" w:color="auto"/>
              <w:right w:val="single" w:sz="4" w:space="0" w:color="auto"/>
            </w:tcBorders>
            <w:shd w:val="clear" w:color="auto" w:fill="auto"/>
            <w:vAlign w:val="center"/>
            <w:hideMark/>
          </w:tcPr>
          <w:p w:rsidR="008678AA" w:rsidRDefault="008678AA" w:rsidP="008678AA">
            <w:pPr>
              <w:widowControl/>
              <w:jc w:val="left"/>
              <w:rPr>
                <w:rFonts w:ascii="Times New Roman" w:eastAsia="宋体"/>
                <w:kern w:val="0"/>
                <w:sz w:val="20"/>
                <w:szCs w:val="20"/>
              </w:rPr>
            </w:pPr>
            <w:r w:rsidRPr="00685AA7">
              <w:rPr>
                <w:rFonts w:ascii="Times New Roman" w:eastAsia="宋体"/>
                <w:kern w:val="0"/>
                <w:sz w:val="20"/>
                <w:szCs w:val="20"/>
              </w:rPr>
              <w:t>企业投资项目备案</w:t>
            </w:r>
          </w:p>
          <w:p w:rsidR="007B39FE" w:rsidRPr="00685AA7" w:rsidRDefault="008678AA" w:rsidP="008678AA">
            <w:pPr>
              <w:widowControl/>
              <w:jc w:val="left"/>
              <w:rPr>
                <w:rFonts w:ascii="Times New Roman" w:eastAsia="宋体"/>
                <w:kern w:val="0"/>
                <w:sz w:val="20"/>
                <w:szCs w:val="20"/>
              </w:rPr>
            </w:pPr>
            <w:r w:rsidRPr="00685AA7">
              <w:rPr>
                <w:rFonts w:ascii="Times New Roman" w:eastAsia="宋体"/>
                <w:kern w:val="0"/>
                <w:sz w:val="20"/>
                <w:szCs w:val="20"/>
              </w:rPr>
              <w:t>1000001000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【规章】《产业结构调整指导目录（</w:t>
            </w:r>
            <w:r w:rsidRPr="00685AA7">
              <w:rPr>
                <w:rFonts w:ascii="Times New Roman" w:eastAsia="宋体"/>
                <w:kern w:val="0"/>
                <w:sz w:val="20"/>
                <w:szCs w:val="20"/>
              </w:rPr>
              <w:t>2011</w:t>
            </w:r>
            <w:r w:rsidRPr="00685AA7">
              <w:rPr>
                <w:rFonts w:ascii="Times New Roman" w:eastAsia="宋体"/>
                <w:kern w:val="0"/>
                <w:sz w:val="20"/>
                <w:szCs w:val="20"/>
              </w:rPr>
              <w:t>年本）（修正）》（国家发展改革委令第</w:t>
            </w:r>
            <w:r w:rsidRPr="00685AA7">
              <w:rPr>
                <w:rFonts w:ascii="Times New Roman" w:eastAsia="宋体"/>
                <w:kern w:val="0"/>
                <w:sz w:val="20"/>
                <w:szCs w:val="20"/>
              </w:rPr>
              <w:t>21</w:t>
            </w:r>
            <w:r w:rsidRPr="00685AA7">
              <w:rPr>
                <w:rFonts w:ascii="Times New Roman" w:eastAsia="宋体"/>
                <w:kern w:val="0"/>
                <w:sz w:val="20"/>
                <w:szCs w:val="20"/>
              </w:rPr>
              <w:t>号）第一类第七条第三款</w:t>
            </w:r>
            <w:r w:rsidRPr="00685AA7">
              <w:rPr>
                <w:rFonts w:ascii="Times New Roman" w:eastAsia="宋体"/>
                <w:kern w:val="0"/>
                <w:sz w:val="20"/>
                <w:szCs w:val="20"/>
              </w:rPr>
              <w:br/>
            </w:r>
            <w:r w:rsidRPr="00685AA7">
              <w:rPr>
                <w:rFonts w:ascii="Times New Roman" w:eastAsia="宋体"/>
                <w:kern w:val="0"/>
                <w:sz w:val="20"/>
                <w:szCs w:val="20"/>
              </w:rPr>
              <w:t>【规章】《企业投资项目核准和备案管理办法》（国家发展改革委令第</w:t>
            </w:r>
            <w:r w:rsidRPr="00685AA7">
              <w:rPr>
                <w:rFonts w:ascii="Times New Roman" w:eastAsia="宋体"/>
                <w:kern w:val="0"/>
                <w:sz w:val="20"/>
                <w:szCs w:val="20"/>
              </w:rPr>
              <w:t>2</w:t>
            </w:r>
            <w:r w:rsidRPr="00685AA7">
              <w:rPr>
                <w:rFonts w:ascii="Times New Roman" w:eastAsia="宋体"/>
                <w:kern w:val="0"/>
                <w:sz w:val="20"/>
                <w:szCs w:val="20"/>
              </w:rPr>
              <w:t>号）第二条</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【规范性文件】《国务院关于投资体制改革的决定》（国发﹝</w:t>
            </w:r>
            <w:r w:rsidRPr="00685AA7">
              <w:rPr>
                <w:rFonts w:ascii="Times New Roman" w:eastAsia="宋体"/>
                <w:kern w:val="0"/>
                <w:sz w:val="20"/>
                <w:szCs w:val="20"/>
              </w:rPr>
              <w:t>2004</w:t>
            </w:r>
            <w:proofErr w:type="gramStart"/>
            <w:r w:rsidRPr="00685AA7">
              <w:rPr>
                <w:rFonts w:ascii="Times New Roman" w:eastAsia="宋体"/>
                <w:kern w:val="0"/>
                <w:sz w:val="20"/>
                <w:szCs w:val="20"/>
              </w:rPr>
              <w:t>〕</w:t>
            </w:r>
            <w:proofErr w:type="gramEnd"/>
            <w:r w:rsidRPr="00685AA7">
              <w:rPr>
                <w:rFonts w:ascii="Times New Roman" w:eastAsia="宋体"/>
                <w:kern w:val="0"/>
                <w:sz w:val="20"/>
                <w:szCs w:val="20"/>
              </w:rPr>
              <w:t>20</w:t>
            </w:r>
            <w:r w:rsidRPr="00685AA7">
              <w:rPr>
                <w:rFonts w:ascii="Times New Roman" w:eastAsia="宋体"/>
                <w:kern w:val="0"/>
                <w:sz w:val="20"/>
                <w:szCs w:val="20"/>
              </w:rPr>
              <w:t>号）第二部分</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【规范性文件】《江苏省企业投资项目核准和备案管理办法》（苏政发〔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88</w:t>
            </w:r>
            <w:r w:rsidRPr="00685AA7">
              <w:rPr>
                <w:rFonts w:ascii="Times New Roman" w:eastAsia="宋体"/>
                <w:kern w:val="0"/>
                <w:sz w:val="20"/>
                <w:szCs w:val="20"/>
              </w:rPr>
              <w:t>号）第二条</w:t>
            </w:r>
            <w:r w:rsidRPr="00685AA7">
              <w:rPr>
                <w:rFonts w:ascii="Times New Roman" w:eastAsia="宋体"/>
                <w:kern w:val="0"/>
                <w:sz w:val="20"/>
                <w:szCs w:val="20"/>
              </w:rPr>
              <w:br/>
            </w:r>
            <w:r w:rsidRPr="00685AA7">
              <w:rPr>
                <w:rFonts w:ascii="Times New Roman" w:eastAsia="宋体"/>
                <w:kern w:val="0"/>
                <w:sz w:val="20"/>
                <w:szCs w:val="20"/>
              </w:rPr>
              <w:t>【规范性文件】《省政府关于发布江苏省政府核准的投资项目目录（</w:t>
            </w:r>
            <w:r w:rsidRPr="00685AA7">
              <w:rPr>
                <w:rFonts w:ascii="Times New Roman" w:eastAsia="宋体"/>
                <w:kern w:val="0"/>
                <w:sz w:val="20"/>
                <w:szCs w:val="20"/>
              </w:rPr>
              <w:t>2017</w:t>
            </w:r>
            <w:r w:rsidRPr="00685AA7">
              <w:rPr>
                <w:rFonts w:ascii="Times New Roman" w:eastAsia="宋体"/>
                <w:kern w:val="0"/>
                <w:sz w:val="20"/>
                <w:szCs w:val="20"/>
              </w:rPr>
              <w:t>年本）的通知》（苏政发〔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71</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【规范性文件】《国务院关于取消和下放一批行政审批项目等事项的决定》（国发〔</w:t>
            </w:r>
            <w:r w:rsidRPr="00685AA7">
              <w:rPr>
                <w:rFonts w:ascii="Times New Roman" w:eastAsia="宋体"/>
                <w:kern w:val="0"/>
                <w:sz w:val="20"/>
                <w:szCs w:val="20"/>
              </w:rPr>
              <w:t>2013</w:t>
            </w:r>
            <w:r w:rsidRPr="00685AA7">
              <w:rPr>
                <w:rFonts w:ascii="Times New Roman" w:eastAsia="宋体"/>
                <w:kern w:val="0"/>
                <w:sz w:val="20"/>
                <w:szCs w:val="20"/>
              </w:rPr>
              <w:t>〕</w:t>
            </w:r>
            <w:r w:rsidRPr="00685AA7">
              <w:rPr>
                <w:rFonts w:ascii="Times New Roman" w:eastAsia="宋体"/>
                <w:kern w:val="0"/>
                <w:sz w:val="20"/>
                <w:szCs w:val="20"/>
              </w:rPr>
              <w:t>19</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8678AA">
        <w:trPr>
          <w:cantSplit/>
          <w:trHeight w:val="84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F42C59">
            <w:pPr>
              <w:widowControl/>
              <w:jc w:val="center"/>
              <w:rPr>
                <w:rFonts w:ascii="Times New Roman" w:eastAsia="宋体"/>
                <w:kern w:val="0"/>
                <w:sz w:val="20"/>
                <w:szCs w:val="20"/>
              </w:rPr>
            </w:pPr>
            <w:r w:rsidRPr="00685AA7">
              <w:rPr>
                <w:rFonts w:ascii="Times New Roman" w:eastAsia="宋体"/>
                <w:kern w:val="0"/>
                <w:sz w:val="20"/>
                <w:szCs w:val="20"/>
              </w:rPr>
              <w:t>2</w:t>
            </w:r>
            <w:r w:rsidR="00F42C59">
              <w:rPr>
                <w:rFonts w:ascii="Times New Roman" w:eastAsia="宋体" w:hint="eastAsia"/>
                <w:kern w:val="0"/>
                <w:sz w:val="20"/>
                <w:szCs w:val="20"/>
              </w:rPr>
              <w:t>4</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7B39FE" w:rsidRPr="00685AA7" w:rsidRDefault="00A32E2B" w:rsidP="005425D3">
            <w:pPr>
              <w:widowControl/>
              <w:jc w:val="left"/>
              <w:rPr>
                <w:rFonts w:ascii="Times New Roman" w:eastAsia="宋体"/>
                <w:kern w:val="0"/>
                <w:sz w:val="20"/>
                <w:szCs w:val="20"/>
              </w:rPr>
            </w:pPr>
            <w:r w:rsidRPr="00685AA7">
              <w:rPr>
                <w:rFonts w:ascii="Times New Roman" w:eastAsia="宋体"/>
                <w:kern w:val="0"/>
                <w:sz w:val="20"/>
                <w:szCs w:val="20"/>
              </w:rPr>
              <w:t>政府投资项目初步设计审批</w:t>
            </w:r>
          </w:p>
        </w:tc>
        <w:tc>
          <w:tcPr>
            <w:tcW w:w="1559"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政府投资项目初步设计审批</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【行政法规】《政府投资条例》（国务院令第</w:t>
            </w:r>
            <w:r w:rsidRPr="00685AA7">
              <w:rPr>
                <w:rFonts w:ascii="Times New Roman" w:eastAsia="宋体"/>
                <w:kern w:val="0"/>
                <w:sz w:val="20"/>
                <w:szCs w:val="20"/>
              </w:rPr>
              <w:t>712</w:t>
            </w:r>
            <w:r w:rsidRPr="00685AA7">
              <w:rPr>
                <w:rFonts w:ascii="Times New Roman" w:eastAsia="宋体"/>
                <w:kern w:val="0"/>
                <w:sz w:val="20"/>
                <w:szCs w:val="20"/>
              </w:rPr>
              <w:t>号）第九条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A32E2B">
        <w:trPr>
          <w:cantSplit/>
          <w:trHeight w:val="85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F42C59">
            <w:pPr>
              <w:widowControl/>
              <w:jc w:val="center"/>
              <w:rPr>
                <w:rFonts w:ascii="Times New Roman" w:eastAsia="宋体"/>
                <w:kern w:val="0"/>
                <w:sz w:val="20"/>
                <w:szCs w:val="20"/>
              </w:rPr>
            </w:pPr>
            <w:r>
              <w:rPr>
                <w:rFonts w:ascii="Times New Roman" w:eastAsia="宋体" w:hint="eastAsia"/>
                <w:kern w:val="0"/>
                <w:sz w:val="20"/>
                <w:szCs w:val="20"/>
              </w:rPr>
              <w:t>2</w:t>
            </w:r>
            <w:r w:rsidR="00F42C59">
              <w:rPr>
                <w:rFonts w:ascii="Times New Roman" w:eastAsia="宋体" w:hint="eastAsia"/>
                <w:kern w:val="0"/>
                <w:sz w:val="20"/>
                <w:szCs w:val="20"/>
              </w:rPr>
              <w:t>5</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7B39FE" w:rsidRPr="00685AA7" w:rsidRDefault="00A32E2B" w:rsidP="005425D3">
            <w:pPr>
              <w:widowControl/>
              <w:jc w:val="left"/>
              <w:rPr>
                <w:rFonts w:ascii="Times New Roman" w:eastAsia="宋体"/>
                <w:kern w:val="0"/>
                <w:sz w:val="20"/>
                <w:szCs w:val="20"/>
              </w:rPr>
            </w:pPr>
            <w:r w:rsidRPr="00685AA7">
              <w:rPr>
                <w:rFonts w:ascii="Times New Roman" w:eastAsia="宋体"/>
                <w:kern w:val="0"/>
                <w:sz w:val="20"/>
                <w:szCs w:val="20"/>
              </w:rPr>
              <w:t>政府投资项目建议书审批</w:t>
            </w:r>
          </w:p>
        </w:tc>
        <w:tc>
          <w:tcPr>
            <w:tcW w:w="1559"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政府投资项目建议书审批</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【行政法规】《政府投资条例》（国务院令第</w:t>
            </w:r>
            <w:r w:rsidRPr="00685AA7">
              <w:rPr>
                <w:rFonts w:ascii="Times New Roman" w:eastAsia="宋体"/>
                <w:kern w:val="0"/>
                <w:sz w:val="20"/>
                <w:szCs w:val="20"/>
              </w:rPr>
              <w:t>712</w:t>
            </w:r>
            <w:r w:rsidRPr="00685AA7">
              <w:rPr>
                <w:rFonts w:ascii="Times New Roman" w:eastAsia="宋体"/>
                <w:kern w:val="0"/>
                <w:sz w:val="20"/>
                <w:szCs w:val="20"/>
              </w:rPr>
              <w:t>号）第九条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7B39FE" w:rsidRPr="00685AA7" w:rsidTr="00A32E2B">
        <w:trPr>
          <w:cantSplit/>
          <w:trHeight w:val="140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F42C59">
            <w:pPr>
              <w:widowControl/>
              <w:jc w:val="center"/>
              <w:rPr>
                <w:rFonts w:ascii="Times New Roman" w:eastAsia="宋体"/>
                <w:kern w:val="0"/>
                <w:sz w:val="20"/>
                <w:szCs w:val="20"/>
              </w:rPr>
            </w:pPr>
            <w:r w:rsidRPr="00685AA7">
              <w:rPr>
                <w:rFonts w:ascii="Times New Roman" w:eastAsia="宋体"/>
                <w:kern w:val="0"/>
                <w:sz w:val="20"/>
                <w:szCs w:val="20"/>
              </w:rPr>
              <w:t>2</w:t>
            </w:r>
            <w:r w:rsidR="00F42C59">
              <w:rPr>
                <w:rFonts w:ascii="Times New Roman" w:eastAsia="宋体" w:hint="eastAsia"/>
                <w:kern w:val="0"/>
                <w:sz w:val="20"/>
                <w:szCs w:val="20"/>
              </w:rPr>
              <w:t>6</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7B39FE" w:rsidRPr="00685AA7" w:rsidRDefault="00A32E2B" w:rsidP="005425D3">
            <w:pPr>
              <w:widowControl/>
              <w:jc w:val="left"/>
              <w:rPr>
                <w:rFonts w:ascii="Times New Roman" w:eastAsia="宋体"/>
                <w:kern w:val="0"/>
                <w:sz w:val="20"/>
                <w:szCs w:val="20"/>
              </w:rPr>
            </w:pPr>
            <w:r w:rsidRPr="00685AA7">
              <w:rPr>
                <w:rFonts w:ascii="Times New Roman" w:eastAsia="宋体"/>
                <w:kern w:val="0"/>
                <w:sz w:val="20"/>
                <w:szCs w:val="20"/>
              </w:rPr>
              <w:t>政府投资项目可行性研究报告审批</w:t>
            </w:r>
            <w:r w:rsidRPr="00A57C60">
              <w:rPr>
                <w:rFonts w:ascii="Times New Roman" w:eastAsia="宋体" w:hint="eastAsia"/>
                <w:kern w:val="0"/>
                <w:sz w:val="20"/>
                <w:szCs w:val="20"/>
              </w:rPr>
              <w:t>（</w:t>
            </w:r>
            <w:proofErr w:type="gramStart"/>
            <w:r w:rsidRPr="00A57C60">
              <w:rPr>
                <w:rFonts w:ascii="Times New Roman" w:eastAsia="宋体" w:hint="eastAsia"/>
                <w:kern w:val="0"/>
                <w:sz w:val="20"/>
                <w:szCs w:val="20"/>
              </w:rPr>
              <w:t>含工程</w:t>
            </w:r>
            <w:proofErr w:type="gramEnd"/>
            <w:r w:rsidRPr="00A57C60">
              <w:rPr>
                <w:rFonts w:ascii="Times New Roman" w:eastAsia="宋体" w:hint="eastAsia"/>
                <w:kern w:val="0"/>
                <w:sz w:val="20"/>
                <w:szCs w:val="20"/>
              </w:rPr>
              <w:t>建设项目招标事项核准）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政府投资项目可行性研究报告审批</w:t>
            </w:r>
            <w:r w:rsidRPr="00A57C60">
              <w:rPr>
                <w:rFonts w:ascii="Times New Roman" w:eastAsia="宋体" w:hint="eastAsia"/>
                <w:kern w:val="0"/>
                <w:sz w:val="20"/>
                <w:szCs w:val="20"/>
              </w:rPr>
              <w:t>（</w:t>
            </w:r>
            <w:proofErr w:type="gramStart"/>
            <w:r w:rsidRPr="00A57C60">
              <w:rPr>
                <w:rFonts w:ascii="Times New Roman" w:eastAsia="宋体" w:hint="eastAsia"/>
                <w:kern w:val="0"/>
                <w:sz w:val="20"/>
                <w:szCs w:val="20"/>
              </w:rPr>
              <w:t>含工程</w:t>
            </w:r>
            <w:proofErr w:type="gramEnd"/>
            <w:r w:rsidRPr="00A57C60">
              <w:rPr>
                <w:rFonts w:ascii="Times New Roman" w:eastAsia="宋体" w:hint="eastAsia"/>
                <w:kern w:val="0"/>
                <w:sz w:val="20"/>
                <w:szCs w:val="20"/>
              </w:rPr>
              <w:t>建设项目招标事项核准）</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【行政法规】《政府投资条例》（国务院令第</w:t>
            </w:r>
            <w:r w:rsidRPr="00685AA7">
              <w:rPr>
                <w:rFonts w:ascii="Times New Roman" w:eastAsia="宋体"/>
                <w:kern w:val="0"/>
                <w:sz w:val="20"/>
                <w:szCs w:val="20"/>
              </w:rPr>
              <w:t>713</w:t>
            </w:r>
            <w:r w:rsidRPr="00685AA7">
              <w:rPr>
                <w:rFonts w:ascii="Times New Roman" w:eastAsia="宋体"/>
                <w:kern w:val="0"/>
                <w:sz w:val="20"/>
                <w:szCs w:val="20"/>
              </w:rPr>
              <w:t>号）第九条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451A77">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工程建设项目招标事项核准</w:t>
            </w:r>
            <w:r w:rsidRPr="00685AA7">
              <w:rPr>
                <w:rFonts w:ascii="Times New Roman" w:eastAsia="宋体"/>
                <w:kern w:val="0"/>
                <w:sz w:val="20"/>
                <w:szCs w:val="20"/>
              </w:rPr>
              <w:t>0100003000</w:t>
            </w:r>
            <w:r w:rsidR="00451A77" w:rsidRPr="0034584B">
              <w:rPr>
                <w:rFonts w:ascii="Times New Roman" w:eastAsia="宋体" w:hint="eastAsia"/>
                <w:kern w:val="0"/>
                <w:sz w:val="20"/>
                <w:szCs w:val="20"/>
              </w:rPr>
              <w:t>”</w:t>
            </w:r>
            <w:r w:rsidRPr="00685AA7">
              <w:rPr>
                <w:rFonts w:ascii="Times New Roman" w:eastAsia="宋体"/>
                <w:kern w:val="0"/>
                <w:sz w:val="20"/>
                <w:szCs w:val="20"/>
              </w:rPr>
              <w:t>事项纳入，一并审批。</w:t>
            </w:r>
          </w:p>
        </w:tc>
      </w:tr>
      <w:tr w:rsidR="007B39FE" w:rsidRPr="00685AA7" w:rsidTr="00957BCE">
        <w:trPr>
          <w:cantSplit/>
          <w:trHeight w:val="101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9F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lastRenderedPageBreak/>
              <w:t>27</w:t>
            </w:r>
          </w:p>
        </w:tc>
        <w:tc>
          <w:tcPr>
            <w:tcW w:w="1701" w:type="dxa"/>
            <w:vMerge w:val="restart"/>
            <w:tcBorders>
              <w:top w:val="single" w:sz="4" w:space="0" w:color="auto"/>
              <w:left w:val="nil"/>
              <w:right w:val="single" w:sz="4" w:space="0" w:color="auto"/>
            </w:tcBorders>
            <w:shd w:val="clear" w:color="auto" w:fill="auto"/>
            <w:vAlign w:val="center"/>
            <w:hideMark/>
          </w:tcPr>
          <w:p w:rsidR="007B39FE" w:rsidRPr="00685AA7" w:rsidRDefault="0034584B" w:rsidP="007B39FE">
            <w:pPr>
              <w:widowControl/>
              <w:jc w:val="left"/>
              <w:rPr>
                <w:rFonts w:ascii="Times New Roman" w:eastAsia="宋体"/>
                <w:kern w:val="0"/>
                <w:sz w:val="20"/>
                <w:szCs w:val="20"/>
              </w:rPr>
            </w:pPr>
            <w:r w:rsidRPr="0034584B">
              <w:rPr>
                <w:rFonts w:ascii="Times New Roman" w:eastAsia="宋体" w:hint="eastAsia"/>
                <w:kern w:val="0"/>
                <w:sz w:val="20"/>
                <w:szCs w:val="20"/>
              </w:rPr>
              <w:t>工程建设项目竣工验收备案</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建设工程消防验收备案抽查</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7B39FE" w:rsidRPr="00685AA7" w:rsidRDefault="007B39F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【法律】《中华人民共和国消防法》（根据</w:t>
            </w:r>
            <w:r w:rsidRPr="00685AA7">
              <w:rPr>
                <w:rFonts w:ascii="Times New Roman" w:eastAsia="宋体"/>
                <w:kern w:val="0"/>
                <w:sz w:val="20"/>
                <w:szCs w:val="20"/>
              </w:rPr>
              <w:t>2019</w:t>
            </w:r>
            <w:r w:rsidRPr="00685AA7">
              <w:rPr>
                <w:rFonts w:ascii="Times New Roman" w:eastAsia="宋体"/>
                <w:kern w:val="0"/>
                <w:sz w:val="20"/>
                <w:szCs w:val="20"/>
              </w:rPr>
              <w:t>年</w:t>
            </w:r>
            <w:r w:rsidRPr="00685AA7">
              <w:rPr>
                <w:rFonts w:ascii="Times New Roman" w:eastAsia="宋体"/>
                <w:kern w:val="0"/>
                <w:sz w:val="20"/>
                <w:szCs w:val="20"/>
              </w:rPr>
              <w:t>4</w:t>
            </w:r>
            <w:r w:rsidRPr="00685AA7">
              <w:rPr>
                <w:rFonts w:ascii="Times New Roman" w:eastAsia="宋体"/>
                <w:kern w:val="0"/>
                <w:sz w:val="20"/>
                <w:szCs w:val="20"/>
              </w:rPr>
              <w:t>月</w:t>
            </w:r>
            <w:r w:rsidRPr="00685AA7">
              <w:rPr>
                <w:rFonts w:ascii="Times New Roman" w:eastAsia="宋体"/>
                <w:kern w:val="0"/>
                <w:sz w:val="20"/>
                <w:szCs w:val="20"/>
              </w:rPr>
              <w:t>23</w:t>
            </w:r>
            <w:r w:rsidRPr="00685AA7">
              <w:rPr>
                <w:rFonts w:ascii="Times New Roman" w:eastAsia="宋体"/>
                <w:kern w:val="0"/>
                <w:sz w:val="20"/>
                <w:szCs w:val="20"/>
              </w:rPr>
              <w:t>日第十三届全国人民代表大会常务委员会第十次会议《关于修改〈中华人民共和国建筑法〉等八部法律的决定》修正）第十三条第二款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39FE" w:rsidRPr="00685AA7" w:rsidRDefault="007B39FE" w:rsidP="00957BCE">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000000" w:fill="FFFFFF"/>
            <w:vAlign w:val="center"/>
            <w:hideMark/>
          </w:tcPr>
          <w:p w:rsidR="007B39FE" w:rsidRPr="00685AA7" w:rsidRDefault="0034584B" w:rsidP="00451A77">
            <w:pPr>
              <w:widowControl/>
              <w:jc w:val="left"/>
              <w:rPr>
                <w:rFonts w:ascii="Times New Roman" w:eastAsia="宋体"/>
                <w:kern w:val="0"/>
                <w:sz w:val="20"/>
                <w:szCs w:val="20"/>
              </w:rPr>
            </w:pPr>
            <w:r w:rsidRPr="0034584B">
              <w:rPr>
                <w:rFonts w:ascii="Times New Roman" w:eastAsia="宋体" w:hint="eastAsia"/>
                <w:kern w:val="0"/>
                <w:sz w:val="20"/>
                <w:szCs w:val="20"/>
              </w:rPr>
              <w:t>列为“工程建设项目竣工验收备案”事项子项。</w:t>
            </w:r>
          </w:p>
        </w:tc>
      </w:tr>
      <w:tr w:rsidR="007B39FE" w:rsidRPr="00685AA7" w:rsidTr="00957BCE">
        <w:trPr>
          <w:cantSplit/>
          <w:trHeight w:val="625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B39FE" w:rsidRPr="00685AA7" w:rsidRDefault="007B39FE" w:rsidP="00F42C59">
            <w:pPr>
              <w:widowControl/>
              <w:jc w:val="center"/>
              <w:rPr>
                <w:rFonts w:ascii="Times New Roman" w:eastAsia="宋体"/>
                <w:kern w:val="0"/>
                <w:sz w:val="20"/>
                <w:szCs w:val="20"/>
              </w:rPr>
            </w:pPr>
            <w:r>
              <w:rPr>
                <w:rFonts w:ascii="Times New Roman" w:eastAsia="宋体" w:hint="eastAsia"/>
                <w:kern w:val="0"/>
                <w:sz w:val="20"/>
                <w:szCs w:val="20"/>
              </w:rPr>
              <w:t>2</w:t>
            </w:r>
            <w:r w:rsidR="00F42C59">
              <w:rPr>
                <w:rFonts w:ascii="Times New Roman" w:eastAsia="宋体" w:hint="eastAsia"/>
                <w:kern w:val="0"/>
                <w:sz w:val="20"/>
                <w:szCs w:val="20"/>
              </w:rPr>
              <w:t>8</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建设工程竣工验收备案</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【行政法规】《城镇燃气管理条例》（国务院令第</w:t>
            </w:r>
            <w:r w:rsidRPr="00685AA7">
              <w:rPr>
                <w:rFonts w:ascii="Times New Roman" w:eastAsia="宋体"/>
                <w:kern w:val="0"/>
                <w:sz w:val="20"/>
                <w:szCs w:val="20"/>
              </w:rPr>
              <w:t>583</w:t>
            </w:r>
            <w:r w:rsidRPr="00685AA7">
              <w:rPr>
                <w:rFonts w:ascii="Times New Roman" w:eastAsia="宋体"/>
                <w:kern w:val="0"/>
                <w:sz w:val="20"/>
                <w:szCs w:val="20"/>
              </w:rPr>
              <w:t>号）第十一条第三款</w:t>
            </w:r>
            <w:r w:rsidRPr="00685AA7">
              <w:rPr>
                <w:rFonts w:ascii="Times New Roman" w:eastAsia="宋体"/>
                <w:kern w:val="0"/>
                <w:sz w:val="20"/>
                <w:szCs w:val="20"/>
              </w:rPr>
              <w:br/>
            </w:r>
            <w:r w:rsidRPr="00685AA7">
              <w:rPr>
                <w:rFonts w:ascii="Times New Roman" w:eastAsia="宋体"/>
                <w:kern w:val="0"/>
                <w:sz w:val="20"/>
                <w:szCs w:val="20"/>
              </w:rPr>
              <w:t>【行政法规】《城镇排水与污水处理条例》（国务院令第</w:t>
            </w:r>
            <w:r w:rsidRPr="00685AA7">
              <w:rPr>
                <w:rFonts w:ascii="Times New Roman" w:eastAsia="宋体"/>
                <w:kern w:val="0"/>
                <w:sz w:val="20"/>
                <w:szCs w:val="20"/>
              </w:rPr>
              <w:t>641</w:t>
            </w:r>
            <w:r w:rsidRPr="00685AA7">
              <w:rPr>
                <w:rFonts w:ascii="Times New Roman" w:eastAsia="宋体"/>
                <w:kern w:val="0"/>
                <w:sz w:val="20"/>
                <w:szCs w:val="20"/>
              </w:rPr>
              <w:t>号）第十五条</w:t>
            </w:r>
            <w:r w:rsidRPr="00685AA7">
              <w:rPr>
                <w:rFonts w:ascii="Times New Roman" w:eastAsia="宋体"/>
                <w:kern w:val="0"/>
                <w:sz w:val="20"/>
                <w:szCs w:val="20"/>
              </w:rPr>
              <w:br/>
            </w:r>
            <w:r w:rsidRPr="00685AA7">
              <w:rPr>
                <w:rFonts w:ascii="Times New Roman" w:eastAsia="宋体"/>
                <w:kern w:val="0"/>
                <w:sz w:val="20"/>
                <w:szCs w:val="20"/>
              </w:rPr>
              <w:t>【行政法规】《建设工程质量管理条例》（国务院令第</w:t>
            </w:r>
            <w:r w:rsidRPr="00685AA7">
              <w:rPr>
                <w:rFonts w:ascii="Times New Roman" w:eastAsia="宋体"/>
                <w:kern w:val="0"/>
                <w:sz w:val="20"/>
                <w:szCs w:val="20"/>
              </w:rPr>
              <w:t>279</w:t>
            </w:r>
            <w:r w:rsidRPr="00685AA7">
              <w:rPr>
                <w:rFonts w:ascii="Times New Roman" w:eastAsia="宋体"/>
                <w:kern w:val="0"/>
                <w:sz w:val="20"/>
                <w:szCs w:val="20"/>
              </w:rPr>
              <w:t>号）第四十九条第一款</w:t>
            </w:r>
            <w:r w:rsidRPr="00685AA7">
              <w:rPr>
                <w:rFonts w:ascii="Times New Roman" w:eastAsia="宋体"/>
                <w:kern w:val="0"/>
                <w:sz w:val="20"/>
                <w:szCs w:val="20"/>
              </w:rPr>
              <w:br/>
            </w:r>
            <w:r w:rsidRPr="00685AA7">
              <w:rPr>
                <w:rFonts w:ascii="Times New Roman" w:eastAsia="宋体"/>
                <w:kern w:val="0"/>
                <w:sz w:val="20"/>
                <w:szCs w:val="20"/>
              </w:rPr>
              <w:t>【规章】《房屋建筑工程和市政基础设施工程竣工验收备案管理办法》（住房和城乡建设部令第</w:t>
            </w:r>
            <w:r w:rsidRPr="00685AA7">
              <w:rPr>
                <w:rFonts w:ascii="Times New Roman" w:eastAsia="宋体"/>
                <w:kern w:val="0"/>
                <w:sz w:val="20"/>
                <w:szCs w:val="20"/>
              </w:rPr>
              <w:t>2</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【规章】《无锡市夜景照明管理办法》第十五条</w:t>
            </w:r>
            <w:r w:rsidRPr="00685AA7">
              <w:rPr>
                <w:rFonts w:ascii="Times New Roman" w:eastAsia="宋体"/>
                <w:kern w:val="0"/>
                <w:sz w:val="20"/>
                <w:szCs w:val="20"/>
              </w:rPr>
              <w:br/>
            </w:r>
            <w:r w:rsidRPr="00685AA7">
              <w:rPr>
                <w:rFonts w:ascii="Times New Roman" w:eastAsia="宋体"/>
                <w:kern w:val="0"/>
                <w:sz w:val="20"/>
                <w:szCs w:val="20"/>
              </w:rPr>
              <w:t>【地方性法规】《江苏省实施</w:t>
            </w:r>
            <w:r w:rsidRPr="00685AA7">
              <w:rPr>
                <w:rFonts w:ascii="Times New Roman" w:eastAsia="宋体"/>
                <w:kern w:val="0"/>
                <w:sz w:val="20"/>
                <w:szCs w:val="20"/>
              </w:rPr>
              <w:t>&lt;</w:t>
            </w:r>
            <w:r w:rsidRPr="00685AA7">
              <w:rPr>
                <w:rFonts w:ascii="Times New Roman" w:eastAsia="宋体"/>
                <w:kern w:val="0"/>
                <w:sz w:val="20"/>
                <w:szCs w:val="20"/>
              </w:rPr>
              <w:t>中华人民共和国人民防空法</w:t>
            </w:r>
            <w:r w:rsidRPr="00685AA7">
              <w:rPr>
                <w:rFonts w:ascii="Times New Roman" w:eastAsia="宋体"/>
                <w:kern w:val="0"/>
                <w:sz w:val="20"/>
                <w:szCs w:val="20"/>
              </w:rPr>
              <w:t>&gt;</w:t>
            </w:r>
            <w:r w:rsidRPr="00685AA7">
              <w:rPr>
                <w:rFonts w:ascii="Times New Roman" w:eastAsia="宋体"/>
                <w:kern w:val="0"/>
                <w:sz w:val="20"/>
                <w:szCs w:val="20"/>
              </w:rPr>
              <w:t>办法》第十三条第六款</w:t>
            </w:r>
          </w:p>
          <w:p w:rsidR="007B39FE" w:rsidRPr="00685AA7" w:rsidRDefault="007B39FE" w:rsidP="005425D3">
            <w:pPr>
              <w:widowControl/>
              <w:jc w:val="left"/>
              <w:rPr>
                <w:rFonts w:ascii="Times New Roman" w:eastAsia="宋体"/>
                <w:kern w:val="0"/>
                <w:sz w:val="20"/>
                <w:szCs w:val="20"/>
              </w:rPr>
            </w:pPr>
            <w:r w:rsidRPr="00685AA7">
              <w:rPr>
                <w:rFonts w:ascii="Times New Roman" w:eastAsia="宋体"/>
                <w:kern w:val="0"/>
                <w:sz w:val="20"/>
                <w:szCs w:val="20"/>
              </w:rPr>
              <w:t>【地方性法规】《江苏省燃气管理条例》第十一条</w:t>
            </w:r>
            <w:r w:rsidRPr="00685AA7">
              <w:rPr>
                <w:rFonts w:ascii="Times New Roman" w:eastAsia="宋体"/>
                <w:kern w:val="0"/>
                <w:sz w:val="20"/>
                <w:szCs w:val="20"/>
              </w:rPr>
              <w:br/>
            </w:r>
            <w:r w:rsidRPr="00685AA7">
              <w:rPr>
                <w:rFonts w:ascii="Times New Roman" w:eastAsia="宋体"/>
                <w:kern w:val="0"/>
                <w:sz w:val="20"/>
                <w:szCs w:val="20"/>
              </w:rPr>
              <w:t>【地方性法规】《江苏省城市绿化管理条例》第十五条第二款</w:t>
            </w:r>
            <w:r w:rsidRPr="00685AA7">
              <w:rPr>
                <w:rFonts w:ascii="Times New Roman" w:eastAsia="宋体"/>
                <w:kern w:val="0"/>
                <w:sz w:val="20"/>
                <w:szCs w:val="20"/>
              </w:rPr>
              <w:br/>
            </w:r>
            <w:r w:rsidRPr="00685AA7">
              <w:rPr>
                <w:rFonts w:ascii="Times New Roman" w:eastAsia="宋体"/>
                <w:kern w:val="0"/>
                <w:sz w:val="20"/>
                <w:szCs w:val="20"/>
              </w:rPr>
              <w:t>【地方性法规】《无锡市城市照明条例》第十九条</w:t>
            </w:r>
            <w:r w:rsidRPr="00685AA7">
              <w:rPr>
                <w:rFonts w:ascii="Times New Roman" w:eastAsia="宋体"/>
                <w:kern w:val="0"/>
                <w:sz w:val="20"/>
                <w:szCs w:val="20"/>
              </w:rPr>
              <w:br/>
            </w:r>
            <w:r w:rsidRPr="00685AA7">
              <w:rPr>
                <w:rFonts w:ascii="Times New Roman" w:eastAsia="宋体"/>
                <w:kern w:val="0"/>
                <w:sz w:val="20"/>
                <w:szCs w:val="20"/>
              </w:rPr>
              <w:t>【地方性法规】《江苏省城乡供水管理条例》第十四条第二款</w:t>
            </w:r>
            <w:r w:rsidRPr="00685AA7">
              <w:rPr>
                <w:rFonts w:ascii="Times New Roman" w:eastAsia="宋体"/>
                <w:kern w:val="0"/>
                <w:sz w:val="20"/>
                <w:szCs w:val="20"/>
              </w:rPr>
              <w:br/>
            </w:r>
            <w:r w:rsidRPr="00685AA7">
              <w:rPr>
                <w:rFonts w:ascii="Times New Roman" w:eastAsia="宋体"/>
                <w:kern w:val="0"/>
                <w:sz w:val="20"/>
                <w:szCs w:val="20"/>
              </w:rPr>
              <w:t>【地方性法规】《无锡市供水条例》第十二条第二款</w:t>
            </w:r>
            <w:r w:rsidRPr="00685AA7">
              <w:rPr>
                <w:rFonts w:ascii="Times New Roman" w:eastAsia="宋体"/>
                <w:kern w:val="0"/>
                <w:sz w:val="20"/>
                <w:szCs w:val="20"/>
              </w:rPr>
              <w:br/>
            </w:r>
            <w:r w:rsidRPr="00685AA7">
              <w:rPr>
                <w:rFonts w:ascii="Times New Roman" w:eastAsia="宋体"/>
                <w:kern w:val="0"/>
                <w:sz w:val="20"/>
                <w:szCs w:val="20"/>
              </w:rPr>
              <w:t>【规范性文件】《省政府关于公布企业投资项目省级部门不再审批事项清单（第二批）的决定》（苏政发〔</w:t>
            </w:r>
            <w:r w:rsidRPr="00685AA7">
              <w:rPr>
                <w:rFonts w:ascii="Times New Roman" w:eastAsia="宋体"/>
                <w:kern w:val="0"/>
                <w:sz w:val="20"/>
                <w:szCs w:val="20"/>
              </w:rPr>
              <w:t>2018</w:t>
            </w:r>
            <w:r w:rsidRPr="00685AA7">
              <w:rPr>
                <w:rFonts w:ascii="Times New Roman" w:eastAsia="宋体"/>
                <w:kern w:val="0"/>
                <w:sz w:val="20"/>
                <w:szCs w:val="20"/>
              </w:rPr>
              <w:t>〕</w:t>
            </w:r>
            <w:r w:rsidRPr="00685AA7">
              <w:rPr>
                <w:rFonts w:ascii="Times New Roman" w:eastAsia="宋体"/>
                <w:kern w:val="0"/>
                <w:sz w:val="20"/>
                <w:szCs w:val="20"/>
              </w:rPr>
              <w:t>33</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【规范性文件】《人民防空工程建设管理规定》（〔</w:t>
            </w:r>
            <w:r w:rsidRPr="00685AA7">
              <w:rPr>
                <w:rFonts w:ascii="Times New Roman" w:eastAsia="宋体"/>
                <w:kern w:val="0"/>
                <w:sz w:val="20"/>
                <w:szCs w:val="20"/>
              </w:rPr>
              <w:t>2003</w:t>
            </w:r>
            <w:r w:rsidRPr="00685AA7">
              <w:rPr>
                <w:rFonts w:ascii="Times New Roman" w:eastAsia="宋体"/>
                <w:kern w:val="0"/>
                <w:sz w:val="20"/>
                <w:szCs w:val="20"/>
              </w:rPr>
              <w:t>〕国人防办字第</w:t>
            </w:r>
            <w:r w:rsidRPr="00685AA7">
              <w:rPr>
                <w:rFonts w:ascii="Times New Roman" w:eastAsia="宋体"/>
                <w:kern w:val="0"/>
                <w:sz w:val="20"/>
                <w:szCs w:val="20"/>
              </w:rPr>
              <w:t>18</w:t>
            </w:r>
            <w:r w:rsidRPr="00685AA7">
              <w:rPr>
                <w:rFonts w:ascii="Times New Roman" w:eastAsia="宋体"/>
                <w:kern w:val="0"/>
                <w:sz w:val="20"/>
                <w:szCs w:val="20"/>
              </w:rPr>
              <w:t>号）第三十八条、第五十七条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5425D3">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451A77">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房屋建筑和市政基础设施工程竣工验收的备案</w:t>
            </w:r>
            <w:r w:rsidRPr="00685AA7">
              <w:rPr>
                <w:rFonts w:ascii="Times New Roman" w:eastAsia="宋体"/>
                <w:kern w:val="0"/>
                <w:sz w:val="20"/>
                <w:szCs w:val="20"/>
              </w:rPr>
              <w:t>1000206000</w:t>
            </w:r>
            <w:r w:rsidR="00451A77" w:rsidRPr="0034584B">
              <w:rPr>
                <w:rFonts w:ascii="Times New Roman" w:eastAsia="宋体" w:hint="eastAsia"/>
                <w:kern w:val="0"/>
                <w:sz w:val="20"/>
                <w:szCs w:val="20"/>
              </w:rPr>
              <w:t>”“</w:t>
            </w:r>
            <w:r w:rsidRPr="00685AA7">
              <w:rPr>
                <w:rFonts w:ascii="Times New Roman" w:eastAsia="宋体"/>
                <w:kern w:val="0"/>
                <w:sz w:val="20"/>
                <w:szCs w:val="20"/>
              </w:rPr>
              <w:t>城镇排水与污水处理设施建设工程竣工验收情况备案</w:t>
            </w:r>
            <w:r w:rsidRPr="00685AA7">
              <w:rPr>
                <w:rFonts w:ascii="Times New Roman" w:eastAsia="宋体"/>
                <w:kern w:val="0"/>
                <w:sz w:val="20"/>
                <w:szCs w:val="20"/>
              </w:rPr>
              <w:t>1000247000</w:t>
            </w:r>
            <w:r w:rsidR="00451A77" w:rsidRPr="0034584B">
              <w:rPr>
                <w:rFonts w:ascii="Times New Roman" w:eastAsia="宋体" w:hint="eastAsia"/>
                <w:kern w:val="0"/>
                <w:sz w:val="20"/>
                <w:szCs w:val="20"/>
              </w:rPr>
              <w:t>”“</w:t>
            </w:r>
            <w:r w:rsidRPr="00685AA7">
              <w:rPr>
                <w:rFonts w:ascii="Times New Roman" w:eastAsia="宋体"/>
                <w:kern w:val="0"/>
                <w:sz w:val="20"/>
                <w:szCs w:val="20"/>
              </w:rPr>
              <w:t>燃气设施建设工程竣工验收情况备案</w:t>
            </w:r>
            <w:r w:rsidRPr="00685AA7">
              <w:rPr>
                <w:rFonts w:ascii="Times New Roman" w:eastAsia="宋体"/>
                <w:kern w:val="0"/>
                <w:sz w:val="20"/>
                <w:szCs w:val="20"/>
              </w:rPr>
              <w:t>1000243000</w:t>
            </w:r>
            <w:r w:rsidR="00451A77" w:rsidRPr="0034584B">
              <w:rPr>
                <w:rFonts w:ascii="Times New Roman" w:eastAsia="宋体" w:hint="eastAsia"/>
                <w:kern w:val="0"/>
                <w:sz w:val="20"/>
                <w:szCs w:val="20"/>
              </w:rPr>
              <w:t>”“</w:t>
            </w:r>
            <w:r w:rsidRPr="00685AA7">
              <w:rPr>
                <w:rFonts w:ascii="Times New Roman" w:eastAsia="宋体"/>
                <w:kern w:val="0"/>
                <w:sz w:val="20"/>
                <w:szCs w:val="20"/>
              </w:rPr>
              <w:t>绿化工程竣工验收备案</w:t>
            </w:r>
            <w:r w:rsidRPr="00685AA7">
              <w:rPr>
                <w:rFonts w:ascii="Times New Roman" w:eastAsia="宋体"/>
                <w:kern w:val="0"/>
                <w:sz w:val="20"/>
                <w:szCs w:val="20"/>
              </w:rPr>
              <w:t>1000249000”“</w:t>
            </w:r>
            <w:r w:rsidRPr="00685AA7">
              <w:rPr>
                <w:rFonts w:ascii="Times New Roman" w:eastAsia="宋体"/>
                <w:kern w:val="0"/>
                <w:sz w:val="20"/>
                <w:szCs w:val="20"/>
              </w:rPr>
              <w:t>人民防空工程竣工验收备案</w:t>
            </w:r>
            <w:r w:rsidRPr="00685AA7">
              <w:rPr>
                <w:rFonts w:ascii="Times New Roman" w:eastAsia="宋体"/>
                <w:kern w:val="0"/>
                <w:sz w:val="20"/>
                <w:szCs w:val="20"/>
              </w:rPr>
              <w:t>1000478000</w:t>
            </w:r>
            <w:r w:rsidR="00451A77" w:rsidRPr="0034584B">
              <w:rPr>
                <w:rFonts w:ascii="Times New Roman" w:eastAsia="宋体" w:hint="eastAsia"/>
                <w:kern w:val="0"/>
                <w:sz w:val="20"/>
                <w:szCs w:val="20"/>
              </w:rPr>
              <w:t>”“</w:t>
            </w:r>
            <w:r w:rsidRPr="00685AA7">
              <w:rPr>
                <w:rFonts w:ascii="Times New Roman" w:eastAsia="宋体"/>
                <w:kern w:val="0"/>
                <w:sz w:val="20"/>
                <w:szCs w:val="20"/>
              </w:rPr>
              <w:t>城市照明工程竣工验收的核实</w:t>
            </w:r>
            <w:r w:rsidRPr="00685AA7">
              <w:rPr>
                <w:rFonts w:ascii="Times New Roman" w:eastAsia="宋体"/>
                <w:kern w:val="0"/>
                <w:sz w:val="20"/>
                <w:szCs w:val="20"/>
              </w:rPr>
              <w:t>1000250000</w:t>
            </w:r>
            <w:r w:rsidR="00451A77" w:rsidRPr="0034584B">
              <w:rPr>
                <w:rFonts w:ascii="Times New Roman" w:eastAsia="宋体" w:hint="eastAsia"/>
                <w:kern w:val="0"/>
                <w:sz w:val="20"/>
                <w:szCs w:val="20"/>
              </w:rPr>
              <w:t>”“</w:t>
            </w:r>
            <w:r w:rsidRPr="00685AA7">
              <w:rPr>
                <w:rFonts w:ascii="Times New Roman" w:eastAsia="宋体"/>
                <w:kern w:val="0"/>
                <w:sz w:val="20"/>
                <w:szCs w:val="20"/>
              </w:rPr>
              <w:t>与公共供水管道连接的户外供水管道及其附属设施建设工程竣工验收</w:t>
            </w:r>
            <w:r w:rsidR="00451A77" w:rsidRPr="0034584B">
              <w:rPr>
                <w:rFonts w:ascii="Times New Roman" w:eastAsia="宋体" w:hint="eastAsia"/>
                <w:kern w:val="0"/>
                <w:sz w:val="20"/>
                <w:szCs w:val="20"/>
              </w:rPr>
              <w:t>”</w:t>
            </w:r>
            <w:r w:rsidRPr="00685AA7">
              <w:rPr>
                <w:rFonts w:ascii="Times New Roman" w:eastAsia="宋体"/>
                <w:kern w:val="0"/>
                <w:sz w:val="20"/>
                <w:szCs w:val="20"/>
              </w:rPr>
              <w:t>合并，名称为</w:t>
            </w:r>
            <w:r w:rsidR="00451A77" w:rsidRPr="0034584B">
              <w:rPr>
                <w:rFonts w:ascii="Times New Roman" w:eastAsia="宋体" w:hint="eastAsia"/>
                <w:kern w:val="0"/>
                <w:sz w:val="20"/>
                <w:szCs w:val="20"/>
              </w:rPr>
              <w:t>“</w:t>
            </w:r>
            <w:r w:rsidRPr="00685AA7">
              <w:rPr>
                <w:rFonts w:ascii="Times New Roman" w:eastAsia="宋体"/>
                <w:kern w:val="0"/>
                <w:sz w:val="20"/>
                <w:szCs w:val="20"/>
              </w:rPr>
              <w:t>建设工程竣工验收备案</w:t>
            </w:r>
            <w:r w:rsidR="00451A77" w:rsidRPr="0034584B">
              <w:rPr>
                <w:rFonts w:ascii="Times New Roman" w:eastAsia="宋体" w:hint="eastAsia"/>
                <w:kern w:val="0"/>
                <w:sz w:val="20"/>
                <w:szCs w:val="20"/>
              </w:rPr>
              <w:t>”</w:t>
            </w:r>
            <w:r w:rsidRPr="00685AA7">
              <w:rPr>
                <w:rFonts w:ascii="Times New Roman" w:eastAsia="宋体"/>
                <w:kern w:val="0"/>
                <w:sz w:val="20"/>
                <w:szCs w:val="20"/>
              </w:rPr>
              <w:t>，各事项不再单独实施备案。</w:t>
            </w:r>
          </w:p>
        </w:tc>
      </w:tr>
      <w:tr w:rsidR="007B39FE" w:rsidRPr="00685AA7" w:rsidTr="00F42C59">
        <w:trPr>
          <w:cantSplit/>
          <w:trHeight w:val="14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B39FE" w:rsidRPr="00685AA7" w:rsidRDefault="00F42C59" w:rsidP="004235FD">
            <w:pPr>
              <w:widowControl/>
              <w:jc w:val="center"/>
              <w:rPr>
                <w:rFonts w:ascii="Times New Roman" w:eastAsia="宋体"/>
                <w:kern w:val="0"/>
                <w:sz w:val="20"/>
                <w:szCs w:val="20"/>
              </w:rPr>
            </w:pPr>
            <w:r>
              <w:rPr>
                <w:rFonts w:ascii="Times New Roman" w:eastAsia="宋体" w:hint="eastAsia"/>
                <w:kern w:val="0"/>
                <w:sz w:val="20"/>
                <w:szCs w:val="20"/>
              </w:rPr>
              <w:lastRenderedPageBreak/>
              <w:t>29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678AA" w:rsidRDefault="007B39FE" w:rsidP="004235FD">
            <w:pPr>
              <w:widowControl/>
              <w:jc w:val="left"/>
              <w:rPr>
                <w:rFonts w:ascii="Times New Roman" w:eastAsia="宋体"/>
                <w:kern w:val="0"/>
                <w:sz w:val="20"/>
                <w:szCs w:val="20"/>
              </w:rPr>
            </w:pPr>
            <w:r w:rsidRPr="00685AA7">
              <w:rPr>
                <w:rFonts w:ascii="Times New Roman" w:eastAsia="宋体"/>
                <w:kern w:val="0"/>
                <w:sz w:val="20"/>
                <w:szCs w:val="20"/>
              </w:rPr>
              <w:t>航道通航条件影响评价审核</w:t>
            </w:r>
          </w:p>
          <w:p w:rsidR="007B39FE" w:rsidRPr="00685AA7" w:rsidRDefault="007B39FE" w:rsidP="004235FD">
            <w:pPr>
              <w:widowControl/>
              <w:jc w:val="left"/>
              <w:rPr>
                <w:rFonts w:ascii="Times New Roman" w:eastAsia="宋体"/>
                <w:kern w:val="0"/>
                <w:sz w:val="20"/>
                <w:szCs w:val="20"/>
              </w:rPr>
            </w:pPr>
            <w:r w:rsidRPr="00685AA7">
              <w:rPr>
                <w:rFonts w:ascii="Times New Roman" w:eastAsia="宋体"/>
                <w:kern w:val="0"/>
                <w:sz w:val="20"/>
                <w:szCs w:val="20"/>
              </w:rPr>
              <w:t>0100217000</w:t>
            </w:r>
          </w:p>
        </w:tc>
        <w:tc>
          <w:tcPr>
            <w:tcW w:w="1559" w:type="dxa"/>
            <w:tcBorders>
              <w:top w:val="nil"/>
              <w:left w:val="nil"/>
              <w:bottom w:val="single" w:sz="4" w:space="0" w:color="auto"/>
              <w:right w:val="single" w:sz="4" w:space="0" w:color="auto"/>
            </w:tcBorders>
            <w:shd w:val="clear" w:color="auto" w:fill="auto"/>
            <w:vAlign w:val="center"/>
            <w:hideMark/>
          </w:tcPr>
          <w:p w:rsidR="008678AA" w:rsidRDefault="008678AA" w:rsidP="008678AA">
            <w:pPr>
              <w:widowControl/>
              <w:jc w:val="left"/>
              <w:rPr>
                <w:rFonts w:ascii="Times New Roman" w:eastAsia="宋体"/>
                <w:kern w:val="0"/>
                <w:sz w:val="20"/>
                <w:szCs w:val="20"/>
              </w:rPr>
            </w:pPr>
            <w:r w:rsidRPr="00685AA7">
              <w:rPr>
                <w:rFonts w:ascii="Times New Roman" w:eastAsia="宋体"/>
                <w:kern w:val="0"/>
                <w:sz w:val="20"/>
                <w:szCs w:val="20"/>
              </w:rPr>
              <w:t>航道通航条件影响评价审核</w:t>
            </w:r>
          </w:p>
          <w:p w:rsidR="007B39FE" w:rsidRPr="00685AA7" w:rsidRDefault="008678AA" w:rsidP="008678AA">
            <w:pPr>
              <w:widowControl/>
              <w:jc w:val="left"/>
              <w:rPr>
                <w:rFonts w:ascii="Times New Roman" w:eastAsia="宋体"/>
                <w:kern w:val="0"/>
                <w:sz w:val="20"/>
                <w:szCs w:val="20"/>
              </w:rPr>
            </w:pPr>
            <w:r w:rsidRPr="00685AA7">
              <w:rPr>
                <w:rFonts w:ascii="Times New Roman" w:eastAsia="宋体"/>
                <w:kern w:val="0"/>
                <w:sz w:val="20"/>
                <w:szCs w:val="20"/>
              </w:rPr>
              <w:t>0100217000</w:t>
            </w:r>
          </w:p>
        </w:tc>
        <w:tc>
          <w:tcPr>
            <w:tcW w:w="595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4235FD">
            <w:pPr>
              <w:widowControl/>
              <w:jc w:val="left"/>
              <w:rPr>
                <w:rFonts w:ascii="Times New Roman" w:eastAsia="宋体"/>
                <w:kern w:val="0"/>
                <w:sz w:val="20"/>
                <w:szCs w:val="20"/>
              </w:rPr>
            </w:pPr>
            <w:r w:rsidRPr="00685AA7">
              <w:rPr>
                <w:rFonts w:ascii="Times New Roman" w:eastAsia="宋体"/>
                <w:kern w:val="0"/>
                <w:sz w:val="20"/>
                <w:szCs w:val="20"/>
              </w:rPr>
              <w:t>【法律】《中华人民共和国航道法》第二十八条</w:t>
            </w:r>
          </w:p>
        </w:tc>
        <w:tc>
          <w:tcPr>
            <w:tcW w:w="1134"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4235FD">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7B39FE" w:rsidRPr="00685AA7" w:rsidRDefault="007B39FE" w:rsidP="004235FD">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1E0DD1" w:rsidRPr="001E0DD1" w:rsidTr="001E0DD1">
        <w:trPr>
          <w:cantSplit/>
          <w:trHeight w:val="214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0DD1" w:rsidRPr="00685AA7" w:rsidRDefault="001E0DD1" w:rsidP="00957BCE">
            <w:pPr>
              <w:widowControl/>
              <w:jc w:val="center"/>
              <w:rPr>
                <w:rFonts w:ascii="Times New Roman" w:eastAsia="宋体"/>
                <w:kern w:val="0"/>
                <w:sz w:val="20"/>
                <w:szCs w:val="20"/>
              </w:rPr>
            </w:pPr>
            <w:r w:rsidRPr="00685AA7">
              <w:rPr>
                <w:rFonts w:ascii="Times New Roman" w:eastAsia="宋体"/>
                <w:kern w:val="0"/>
                <w:sz w:val="20"/>
                <w:szCs w:val="20"/>
              </w:rPr>
              <w:t>3</w:t>
            </w:r>
            <w:r w:rsidR="00F42C59">
              <w:rPr>
                <w:rFonts w:ascii="Times New Roman" w:eastAsia="宋体" w:hint="eastAsia"/>
                <w:kern w:val="0"/>
                <w:sz w:val="20"/>
                <w:szCs w:val="20"/>
              </w:rPr>
              <w:t>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0DD1"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市政设施建设类审批</w:t>
            </w:r>
          </w:p>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0100166000</w:t>
            </w:r>
          </w:p>
        </w:tc>
        <w:tc>
          <w:tcPr>
            <w:tcW w:w="1559" w:type="dxa"/>
            <w:tcBorders>
              <w:top w:val="nil"/>
              <w:left w:val="nil"/>
              <w:bottom w:val="single" w:sz="4" w:space="0" w:color="auto"/>
              <w:right w:val="single" w:sz="4" w:space="0" w:color="auto"/>
            </w:tcBorders>
            <w:shd w:val="clear" w:color="auto" w:fill="auto"/>
            <w:vAlign w:val="center"/>
            <w:hideMark/>
          </w:tcPr>
          <w:p w:rsidR="001E0DD1"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占用、挖掘城市道路审批</w:t>
            </w:r>
          </w:p>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0100166001</w:t>
            </w:r>
          </w:p>
        </w:tc>
        <w:tc>
          <w:tcPr>
            <w:tcW w:w="595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【行政法规】《城市道路管理条例》（国务院令第</w:t>
            </w:r>
            <w:r w:rsidRPr="00685AA7">
              <w:rPr>
                <w:rFonts w:ascii="Times New Roman" w:eastAsia="宋体"/>
                <w:kern w:val="0"/>
                <w:sz w:val="20"/>
                <w:szCs w:val="20"/>
              </w:rPr>
              <w:t>198</w:t>
            </w:r>
            <w:r w:rsidRPr="00685AA7">
              <w:rPr>
                <w:rFonts w:ascii="Times New Roman" w:eastAsia="宋体"/>
                <w:kern w:val="0"/>
                <w:sz w:val="20"/>
                <w:szCs w:val="20"/>
              </w:rPr>
              <w:t>号）第三十一条第一款、第三十三条第一款、第三十四条</w:t>
            </w:r>
          </w:p>
        </w:tc>
        <w:tc>
          <w:tcPr>
            <w:tcW w:w="113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1E0DD1" w:rsidRPr="00685AA7" w:rsidRDefault="001E0DD1" w:rsidP="00202B43">
            <w:pPr>
              <w:widowControl/>
              <w:jc w:val="left"/>
              <w:rPr>
                <w:rFonts w:ascii="Times New Roman" w:eastAsia="宋体"/>
                <w:kern w:val="0"/>
                <w:sz w:val="20"/>
                <w:szCs w:val="20"/>
              </w:rPr>
            </w:pPr>
            <w:r>
              <w:rPr>
                <w:rFonts w:ascii="Times New Roman" w:eastAsia="宋体" w:hint="eastAsia"/>
                <w:kern w:val="0"/>
                <w:sz w:val="20"/>
                <w:szCs w:val="20"/>
              </w:rPr>
              <w:t>将</w:t>
            </w:r>
            <w:r w:rsidR="00451A77" w:rsidRPr="0034584B">
              <w:rPr>
                <w:rFonts w:ascii="Times New Roman" w:eastAsia="宋体" w:hint="eastAsia"/>
                <w:kern w:val="0"/>
                <w:sz w:val="20"/>
                <w:szCs w:val="20"/>
              </w:rPr>
              <w:t xml:space="preserve"> </w:t>
            </w:r>
            <w:r w:rsidR="00451A77" w:rsidRPr="0034584B">
              <w:rPr>
                <w:rFonts w:ascii="Times New Roman" w:eastAsia="宋体" w:hint="eastAsia"/>
                <w:kern w:val="0"/>
                <w:sz w:val="20"/>
                <w:szCs w:val="20"/>
              </w:rPr>
              <w:t>“</w:t>
            </w:r>
            <w:r w:rsidRPr="00685AA7">
              <w:rPr>
                <w:rFonts w:ascii="Times New Roman" w:eastAsia="宋体"/>
                <w:kern w:val="0"/>
                <w:sz w:val="20"/>
                <w:szCs w:val="20"/>
              </w:rPr>
              <w:t>依附于城市道路建设各种管线、杆线等设施审批</w:t>
            </w:r>
            <w:r w:rsidRPr="00685AA7">
              <w:rPr>
                <w:rFonts w:ascii="Times New Roman" w:eastAsia="宋体"/>
                <w:kern w:val="0"/>
                <w:sz w:val="20"/>
                <w:szCs w:val="20"/>
              </w:rPr>
              <w:t>0100166002</w:t>
            </w:r>
            <w:r w:rsidR="00451A77" w:rsidRPr="0034584B">
              <w:rPr>
                <w:rFonts w:ascii="Times New Roman" w:eastAsia="宋体" w:hint="eastAsia"/>
                <w:kern w:val="0"/>
                <w:sz w:val="20"/>
                <w:szCs w:val="20"/>
              </w:rPr>
              <w:t>”</w:t>
            </w:r>
            <w:r>
              <w:rPr>
                <w:rFonts w:ascii="Times New Roman" w:eastAsia="宋体" w:hint="eastAsia"/>
                <w:kern w:val="0"/>
                <w:sz w:val="20"/>
                <w:szCs w:val="20"/>
              </w:rPr>
              <w:t>和</w:t>
            </w:r>
            <w:r w:rsidR="00451A77" w:rsidRPr="0034584B">
              <w:rPr>
                <w:rFonts w:ascii="Times New Roman" w:eastAsia="宋体" w:hint="eastAsia"/>
                <w:kern w:val="0"/>
                <w:sz w:val="20"/>
                <w:szCs w:val="20"/>
              </w:rPr>
              <w:t>“</w:t>
            </w:r>
            <w:r w:rsidRPr="00685AA7">
              <w:rPr>
                <w:rFonts w:ascii="Times New Roman" w:eastAsia="宋体"/>
                <w:kern w:val="0"/>
                <w:sz w:val="20"/>
                <w:szCs w:val="20"/>
              </w:rPr>
              <w:t>城市桥梁上架设各类市政管线审批</w:t>
            </w:r>
            <w:r w:rsidRPr="00685AA7">
              <w:rPr>
                <w:rFonts w:ascii="Times New Roman" w:eastAsia="宋体"/>
                <w:kern w:val="0"/>
                <w:sz w:val="20"/>
                <w:szCs w:val="20"/>
              </w:rPr>
              <w:t>0100166003</w:t>
            </w:r>
            <w:r w:rsidR="00451A77" w:rsidRPr="0034584B">
              <w:rPr>
                <w:rFonts w:ascii="Times New Roman" w:eastAsia="宋体" w:hint="eastAsia"/>
                <w:kern w:val="0"/>
                <w:sz w:val="20"/>
                <w:szCs w:val="20"/>
              </w:rPr>
              <w:t>”</w:t>
            </w:r>
            <w:r>
              <w:rPr>
                <w:rFonts w:ascii="Times New Roman" w:eastAsia="宋体" w:hint="eastAsia"/>
                <w:kern w:val="0"/>
                <w:sz w:val="20"/>
                <w:szCs w:val="20"/>
              </w:rPr>
              <w:t>合并为</w:t>
            </w:r>
            <w:r w:rsidR="00451A77" w:rsidRPr="0034584B">
              <w:rPr>
                <w:rFonts w:ascii="Times New Roman" w:eastAsia="宋体" w:hint="eastAsia"/>
                <w:kern w:val="0"/>
                <w:sz w:val="20"/>
                <w:szCs w:val="20"/>
              </w:rPr>
              <w:t>“</w:t>
            </w:r>
            <w:r w:rsidRPr="00685AA7">
              <w:rPr>
                <w:rFonts w:ascii="Times New Roman" w:eastAsia="宋体"/>
                <w:kern w:val="0"/>
                <w:sz w:val="20"/>
                <w:szCs w:val="20"/>
              </w:rPr>
              <w:t>占用、挖掘城市道路审批</w:t>
            </w:r>
            <w:r w:rsidRPr="00685AA7">
              <w:rPr>
                <w:rFonts w:ascii="Times New Roman" w:eastAsia="宋体"/>
                <w:kern w:val="0"/>
                <w:sz w:val="20"/>
                <w:szCs w:val="20"/>
              </w:rPr>
              <w:t>0100166001</w:t>
            </w:r>
            <w:r w:rsidR="00451A77" w:rsidRPr="0034584B">
              <w:rPr>
                <w:rFonts w:ascii="Times New Roman" w:eastAsia="宋体" w:hint="eastAsia"/>
                <w:kern w:val="0"/>
                <w:sz w:val="20"/>
                <w:szCs w:val="20"/>
              </w:rPr>
              <w:t>”</w:t>
            </w:r>
            <w:r w:rsidR="00202B43">
              <w:rPr>
                <w:rFonts w:ascii="Times New Roman" w:eastAsia="宋体" w:hint="eastAsia"/>
                <w:kern w:val="0"/>
                <w:sz w:val="20"/>
                <w:szCs w:val="20"/>
              </w:rPr>
              <w:t>，</w:t>
            </w:r>
            <w:r w:rsidR="0034584B" w:rsidRPr="0034584B">
              <w:rPr>
                <w:rFonts w:ascii="Times New Roman" w:eastAsia="宋体" w:hint="eastAsia"/>
                <w:kern w:val="0"/>
                <w:sz w:val="20"/>
                <w:szCs w:val="20"/>
              </w:rPr>
              <w:t>列为“市政设施建设类审批”事项子项。</w:t>
            </w:r>
          </w:p>
        </w:tc>
      </w:tr>
      <w:tr w:rsidR="001E0DD1" w:rsidRPr="00685AA7" w:rsidTr="001E0DD1">
        <w:trPr>
          <w:cantSplit/>
          <w:trHeight w:val="1265"/>
        </w:trPr>
        <w:tc>
          <w:tcPr>
            <w:tcW w:w="724" w:type="dxa"/>
            <w:tcBorders>
              <w:top w:val="nil"/>
              <w:left w:val="single" w:sz="4" w:space="0" w:color="auto"/>
              <w:bottom w:val="single" w:sz="4" w:space="0" w:color="auto"/>
              <w:right w:val="single" w:sz="4" w:space="0" w:color="auto"/>
            </w:tcBorders>
            <w:shd w:val="clear" w:color="auto" w:fill="auto"/>
            <w:vAlign w:val="center"/>
          </w:tcPr>
          <w:p w:rsidR="001E0DD1"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31</w:t>
            </w:r>
          </w:p>
        </w:tc>
        <w:tc>
          <w:tcPr>
            <w:tcW w:w="1701" w:type="dxa"/>
            <w:vMerge/>
            <w:tcBorders>
              <w:left w:val="single" w:sz="4" w:space="0" w:color="auto"/>
              <w:right w:val="single" w:sz="4" w:space="0" w:color="auto"/>
            </w:tcBorders>
            <w:shd w:val="clear" w:color="auto" w:fill="auto"/>
            <w:vAlign w:val="center"/>
          </w:tcPr>
          <w:p w:rsidR="001E0DD1" w:rsidRPr="00685AA7" w:rsidRDefault="001E0DD1" w:rsidP="00957BCE">
            <w:pPr>
              <w:widowControl/>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1E0DD1"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临时占用城市绿地审批</w:t>
            </w:r>
          </w:p>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0100169001</w:t>
            </w:r>
          </w:p>
        </w:tc>
        <w:tc>
          <w:tcPr>
            <w:tcW w:w="5954" w:type="dxa"/>
            <w:tcBorders>
              <w:top w:val="nil"/>
              <w:left w:val="nil"/>
              <w:bottom w:val="single" w:sz="4" w:space="0" w:color="auto"/>
              <w:right w:val="single" w:sz="4" w:space="0" w:color="auto"/>
            </w:tcBorders>
            <w:shd w:val="clear" w:color="auto" w:fill="auto"/>
            <w:vAlign w:val="center"/>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【行政法规】《城市绿化条例》（国务院令第</w:t>
            </w:r>
            <w:r w:rsidRPr="00685AA7">
              <w:rPr>
                <w:rFonts w:ascii="Times New Roman" w:eastAsia="宋体"/>
                <w:kern w:val="0"/>
                <w:sz w:val="20"/>
                <w:szCs w:val="20"/>
              </w:rPr>
              <w:t>100</w:t>
            </w:r>
            <w:r w:rsidRPr="00685AA7">
              <w:rPr>
                <w:rFonts w:ascii="Times New Roman" w:eastAsia="宋体"/>
                <w:kern w:val="0"/>
                <w:sz w:val="20"/>
                <w:szCs w:val="20"/>
              </w:rPr>
              <w:t>号，</w:t>
            </w:r>
            <w:r w:rsidRPr="00685AA7">
              <w:rPr>
                <w:rFonts w:ascii="Times New Roman" w:eastAsia="宋体"/>
                <w:kern w:val="0"/>
                <w:sz w:val="20"/>
                <w:szCs w:val="20"/>
              </w:rPr>
              <w:t>2017</w:t>
            </w:r>
            <w:r w:rsidRPr="00685AA7">
              <w:rPr>
                <w:rFonts w:ascii="Times New Roman" w:eastAsia="宋体"/>
                <w:kern w:val="0"/>
                <w:sz w:val="20"/>
                <w:szCs w:val="20"/>
              </w:rPr>
              <w:t>年国务院令第</w:t>
            </w:r>
            <w:r w:rsidRPr="00685AA7">
              <w:rPr>
                <w:rFonts w:ascii="Times New Roman" w:eastAsia="宋体"/>
                <w:kern w:val="0"/>
                <w:sz w:val="20"/>
                <w:szCs w:val="20"/>
              </w:rPr>
              <w:t>676</w:t>
            </w:r>
            <w:r w:rsidRPr="00685AA7">
              <w:rPr>
                <w:rFonts w:ascii="Times New Roman" w:eastAsia="宋体"/>
                <w:kern w:val="0"/>
                <w:sz w:val="20"/>
                <w:szCs w:val="20"/>
              </w:rPr>
              <w:t>号修改）第十九条</w:t>
            </w:r>
          </w:p>
        </w:tc>
        <w:tc>
          <w:tcPr>
            <w:tcW w:w="1134" w:type="dxa"/>
            <w:tcBorders>
              <w:top w:val="nil"/>
              <w:left w:val="nil"/>
              <w:bottom w:val="single" w:sz="4" w:space="0" w:color="auto"/>
              <w:right w:val="single" w:sz="4" w:space="0" w:color="auto"/>
            </w:tcBorders>
            <w:shd w:val="clear" w:color="auto" w:fill="auto"/>
            <w:vAlign w:val="center"/>
          </w:tcPr>
          <w:p w:rsidR="001E0DD1" w:rsidRPr="00685AA7" w:rsidRDefault="001E0DD1"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tcPr>
          <w:p w:rsidR="001E0DD1" w:rsidRPr="00685AA7" w:rsidRDefault="0034584B" w:rsidP="00957BCE">
            <w:pPr>
              <w:widowControl/>
              <w:jc w:val="left"/>
              <w:rPr>
                <w:rFonts w:ascii="Times New Roman" w:eastAsia="宋体"/>
                <w:kern w:val="0"/>
                <w:sz w:val="24"/>
                <w:szCs w:val="24"/>
              </w:rPr>
            </w:pPr>
            <w:r w:rsidRPr="0034584B">
              <w:rPr>
                <w:rFonts w:ascii="Times New Roman" w:eastAsia="宋体" w:hint="eastAsia"/>
                <w:kern w:val="0"/>
                <w:sz w:val="20"/>
                <w:szCs w:val="20"/>
              </w:rPr>
              <w:t>列为“市政设施建设类审批”事项子项。</w:t>
            </w:r>
          </w:p>
        </w:tc>
      </w:tr>
      <w:tr w:rsidR="001E0DD1" w:rsidRPr="00685AA7" w:rsidTr="00F42C59">
        <w:trPr>
          <w:cantSplit/>
          <w:trHeight w:val="2099"/>
        </w:trPr>
        <w:tc>
          <w:tcPr>
            <w:tcW w:w="724" w:type="dxa"/>
            <w:tcBorders>
              <w:top w:val="nil"/>
              <w:left w:val="single" w:sz="4" w:space="0" w:color="auto"/>
              <w:bottom w:val="single" w:sz="4" w:space="0" w:color="auto"/>
              <w:right w:val="single" w:sz="4" w:space="0" w:color="auto"/>
            </w:tcBorders>
            <w:shd w:val="clear" w:color="auto" w:fill="auto"/>
            <w:vAlign w:val="center"/>
          </w:tcPr>
          <w:p w:rsidR="001E0DD1"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32</w:t>
            </w:r>
          </w:p>
        </w:tc>
        <w:tc>
          <w:tcPr>
            <w:tcW w:w="1701" w:type="dxa"/>
            <w:vMerge/>
            <w:tcBorders>
              <w:left w:val="single" w:sz="4" w:space="0" w:color="auto"/>
              <w:bottom w:val="single" w:sz="4" w:space="0" w:color="auto"/>
              <w:right w:val="single" w:sz="4" w:space="0" w:color="auto"/>
            </w:tcBorders>
            <w:shd w:val="clear" w:color="auto" w:fill="auto"/>
            <w:vAlign w:val="center"/>
          </w:tcPr>
          <w:p w:rsidR="001E0DD1" w:rsidRPr="00685AA7" w:rsidRDefault="001E0DD1" w:rsidP="00957BCE">
            <w:pPr>
              <w:widowControl/>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tcPr>
          <w:p w:rsidR="001E0DD1"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砍伐城市树木、迁移古树名木审批</w:t>
            </w:r>
          </w:p>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0100169002</w:t>
            </w:r>
          </w:p>
        </w:tc>
        <w:tc>
          <w:tcPr>
            <w:tcW w:w="5954" w:type="dxa"/>
            <w:tcBorders>
              <w:top w:val="nil"/>
              <w:left w:val="nil"/>
              <w:bottom w:val="single" w:sz="4" w:space="0" w:color="auto"/>
              <w:right w:val="single" w:sz="4" w:space="0" w:color="auto"/>
            </w:tcBorders>
            <w:shd w:val="clear" w:color="auto" w:fill="auto"/>
            <w:vAlign w:val="center"/>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【行政法规】《城市绿化条例》（国务院令</w:t>
            </w:r>
            <w:r w:rsidRPr="00685AA7">
              <w:rPr>
                <w:rFonts w:ascii="Times New Roman" w:eastAsia="宋体"/>
                <w:kern w:val="0"/>
                <w:sz w:val="20"/>
                <w:szCs w:val="20"/>
              </w:rPr>
              <w:t>1991</w:t>
            </w:r>
            <w:r w:rsidRPr="00685AA7">
              <w:rPr>
                <w:rFonts w:ascii="Times New Roman" w:eastAsia="宋体"/>
                <w:kern w:val="0"/>
                <w:sz w:val="20"/>
                <w:szCs w:val="20"/>
              </w:rPr>
              <w:t>年第</w:t>
            </w:r>
            <w:r w:rsidRPr="00685AA7">
              <w:rPr>
                <w:rFonts w:ascii="Times New Roman" w:eastAsia="宋体"/>
                <w:kern w:val="0"/>
                <w:sz w:val="20"/>
                <w:szCs w:val="20"/>
              </w:rPr>
              <w:t>100</w:t>
            </w:r>
            <w:r w:rsidRPr="00685AA7">
              <w:rPr>
                <w:rFonts w:ascii="Times New Roman" w:eastAsia="宋体"/>
                <w:kern w:val="0"/>
                <w:sz w:val="20"/>
                <w:szCs w:val="20"/>
              </w:rPr>
              <w:t>号）第二十一条、第二十四条第三款</w:t>
            </w:r>
            <w:r w:rsidRPr="00685AA7">
              <w:rPr>
                <w:rFonts w:ascii="Times New Roman" w:eastAsia="宋体"/>
                <w:kern w:val="0"/>
                <w:sz w:val="20"/>
                <w:szCs w:val="20"/>
              </w:rPr>
              <w:br/>
            </w:r>
            <w:r w:rsidRPr="00685AA7">
              <w:rPr>
                <w:rFonts w:ascii="Times New Roman" w:eastAsia="宋体"/>
                <w:kern w:val="0"/>
                <w:sz w:val="20"/>
                <w:szCs w:val="20"/>
              </w:rPr>
              <w:t>【地方性法规】《江苏省城市绿化管理条例》第二十条</w:t>
            </w:r>
            <w:r w:rsidRPr="00685AA7">
              <w:rPr>
                <w:rFonts w:ascii="Times New Roman" w:eastAsia="宋体"/>
                <w:kern w:val="0"/>
                <w:sz w:val="20"/>
                <w:szCs w:val="20"/>
              </w:rPr>
              <w:br/>
            </w:r>
            <w:r w:rsidRPr="00685AA7">
              <w:rPr>
                <w:rFonts w:ascii="Times New Roman" w:eastAsia="宋体"/>
                <w:kern w:val="0"/>
                <w:sz w:val="20"/>
                <w:szCs w:val="20"/>
              </w:rPr>
              <w:t>【地方性法规】《江苏省城市绿化条例》第二十条</w:t>
            </w:r>
            <w:r w:rsidRPr="00685AA7">
              <w:rPr>
                <w:rFonts w:ascii="Times New Roman" w:eastAsia="宋体"/>
                <w:kern w:val="0"/>
                <w:sz w:val="20"/>
                <w:szCs w:val="20"/>
              </w:rPr>
              <w:br/>
            </w:r>
            <w:r w:rsidRPr="00685AA7">
              <w:rPr>
                <w:rFonts w:ascii="Times New Roman" w:eastAsia="宋体"/>
                <w:kern w:val="0"/>
                <w:sz w:val="20"/>
                <w:szCs w:val="20"/>
              </w:rPr>
              <w:t>【地方性法规】《无锡市城市绿化管理条例》第十六条</w:t>
            </w:r>
          </w:p>
        </w:tc>
        <w:tc>
          <w:tcPr>
            <w:tcW w:w="1134" w:type="dxa"/>
            <w:tcBorders>
              <w:top w:val="nil"/>
              <w:left w:val="nil"/>
              <w:bottom w:val="single" w:sz="4" w:space="0" w:color="auto"/>
              <w:right w:val="single" w:sz="4" w:space="0" w:color="auto"/>
            </w:tcBorders>
            <w:shd w:val="clear" w:color="auto" w:fill="auto"/>
            <w:vAlign w:val="center"/>
          </w:tcPr>
          <w:p w:rsidR="001E0DD1" w:rsidRPr="00685AA7" w:rsidRDefault="001E0DD1"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tcPr>
          <w:p w:rsidR="001E0DD1" w:rsidRPr="00685AA7" w:rsidRDefault="0034584B" w:rsidP="00957BCE">
            <w:pPr>
              <w:widowControl/>
              <w:jc w:val="left"/>
              <w:rPr>
                <w:rFonts w:ascii="Times New Roman" w:eastAsia="宋体"/>
                <w:kern w:val="0"/>
                <w:sz w:val="20"/>
                <w:szCs w:val="20"/>
              </w:rPr>
            </w:pPr>
            <w:r w:rsidRPr="0034584B">
              <w:rPr>
                <w:rFonts w:ascii="Times New Roman" w:eastAsia="宋体" w:hint="eastAsia"/>
                <w:kern w:val="0"/>
                <w:sz w:val="20"/>
                <w:szCs w:val="20"/>
              </w:rPr>
              <w:t>列为“市政设施建设类审批”事项子项。</w:t>
            </w:r>
          </w:p>
        </w:tc>
      </w:tr>
      <w:tr w:rsidR="001E0DD1" w:rsidRPr="00685AA7" w:rsidTr="00603B35">
        <w:trPr>
          <w:cantSplit/>
          <w:trHeight w:val="589"/>
        </w:trPr>
        <w:tc>
          <w:tcPr>
            <w:tcW w:w="1390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E0DD1" w:rsidRPr="00685AA7" w:rsidRDefault="001E0DD1" w:rsidP="0034584B">
            <w:pPr>
              <w:widowControl/>
              <w:jc w:val="left"/>
              <w:rPr>
                <w:rFonts w:ascii="Times New Roman" w:eastAsia="宋体"/>
                <w:b/>
                <w:bCs/>
                <w:kern w:val="0"/>
                <w:sz w:val="24"/>
                <w:szCs w:val="24"/>
              </w:rPr>
            </w:pPr>
            <w:r w:rsidRPr="00685AA7">
              <w:rPr>
                <w:rFonts w:ascii="Times New Roman" w:eastAsia="宋体"/>
                <w:b/>
                <w:bCs/>
                <w:kern w:val="0"/>
                <w:sz w:val="24"/>
                <w:szCs w:val="24"/>
              </w:rPr>
              <w:lastRenderedPageBreak/>
              <w:t>（二）</w:t>
            </w:r>
            <w:r w:rsidR="00957BCE" w:rsidRPr="00685AA7">
              <w:rPr>
                <w:rFonts w:ascii="Times New Roman" w:eastAsia="宋体"/>
                <w:b/>
                <w:bCs/>
                <w:kern w:val="0"/>
                <w:sz w:val="24"/>
                <w:szCs w:val="24"/>
              </w:rPr>
              <w:t>评估评价与中介类事项</w:t>
            </w:r>
          </w:p>
        </w:tc>
      </w:tr>
      <w:tr w:rsidR="001E0DD1" w:rsidRPr="00685AA7" w:rsidTr="001E0DD1">
        <w:trPr>
          <w:cantSplit/>
          <w:trHeight w:val="37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E0DD1"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t>33</w:t>
            </w:r>
          </w:p>
        </w:tc>
        <w:tc>
          <w:tcPr>
            <w:tcW w:w="1701"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施工图设计文件审查</w:t>
            </w:r>
          </w:p>
        </w:tc>
        <w:tc>
          <w:tcPr>
            <w:tcW w:w="1559"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施工图设计文件审查</w:t>
            </w:r>
          </w:p>
        </w:tc>
        <w:tc>
          <w:tcPr>
            <w:tcW w:w="595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【行政法规】《建设工程质量管理条例》（国务院令第</w:t>
            </w:r>
            <w:r w:rsidRPr="00685AA7">
              <w:rPr>
                <w:rFonts w:ascii="Times New Roman" w:eastAsia="宋体"/>
                <w:kern w:val="0"/>
                <w:sz w:val="20"/>
                <w:szCs w:val="20"/>
              </w:rPr>
              <w:t>279</w:t>
            </w:r>
            <w:r w:rsidRPr="00685AA7">
              <w:rPr>
                <w:rFonts w:ascii="Times New Roman" w:eastAsia="宋体"/>
                <w:kern w:val="0"/>
                <w:sz w:val="20"/>
                <w:szCs w:val="20"/>
              </w:rPr>
              <w:t>号发布，国务院令第</w:t>
            </w:r>
            <w:r w:rsidRPr="00685AA7">
              <w:rPr>
                <w:rFonts w:ascii="Times New Roman" w:eastAsia="宋体"/>
                <w:kern w:val="0"/>
                <w:sz w:val="20"/>
                <w:szCs w:val="20"/>
              </w:rPr>
              <w:t>687</w:t>
            </w:r>
            <w:r w:rsidRPr="00685AA7">
              <w:rPr>
                <w:rFonts w:ascii="Times New Roman" w:eastAsia="宋体"/>
                <w:kern w:val="0"/>
                <w:sz w:val="20"/>
                <w:szCs w:val="20"/>
              </w:rPr>
              <w:t>号第一次修改，第</w:t>
            </w:r>
            <w:r w:rsidRPr="00685AA7">
              <w:rPr>
                <w:rFonts w:ascii="Times New Roman" w:eastAsia="宋体"/>
                <w:kern w:val="0"/>
                <w:sz w:val="20"/>
                <w:szCs w:val="20"/>
              </w:rPr>
              <w:t>714</w:t>
            </w:r>
            <w:r w:rsidRPr="00685AA7">
              <w:rPr>
                <w:rFonts w:ascii="Times New Roman" w:eastAsia="宋体"/>
                <w:kern w:val="0"/>
                <w:sz w:val="20"/>
                <w:szCs w:val="20"/>
              </w:rPr>
              <w:t>号第二次修改）第十一条</w:t>
            </w:r>
            <w:r w:rsidRPr="00685AA7">
              <w:rPr>
                <w:rFonts w:ascii="Times New Roman" w:eastAsia="宋体"/>
                <w:kern w:val="0"/>
                <w:sz w:val="20"/>
                <w:szCs w:val="20"/>
              </w:rPr>
              <w:br/>
            </w:r>
            <w:r w:rsidRPr="00685AA7">
              <w:rPr>
                <w:rFonts w:ascii="Times New Roman" w:eastAsia="宋体"/>
                <w:kern w:val="0"/>
                <w:sz w:val="20"/>
                <w:szCs w:val="20"/>
              </w:rPr>
              <w:t>【行政法规】《建设工程勘察设计管理条例》（国务院令第</w:t>
            </w:r>
            <w:r w:rsidRPr="00685AA7">
              <w:rPr>
                <w:rFonts w:ascii="Times New Roman" w:eastAsia="宋体"/>
                <w:kern w:val="0"/>
                <w:sz w:val="20"/>
                <w:szCs w:val="20"/>
              </w:rPr>
              <w:t>293</w:t>
            </w:r>
            <w:r w:rsidRPr="00685AA7">
              <w:rPr>
                <w:rFonts w:ascii="Times New Roman" w:eastAsia="宋体"/>
                <w:kern w:val="0"/>
                <w:sz w:val="20"/>
                <w:szCs w:val="20"/>
              </w:rPr>
              <w:t>号发布，国务院令第</w:t>
            </w:r>
            <w:r w:rsidRPr="00685AA7">
              <w:rPr>
                <w:rFonts w:ascii="Times New Roman" w:eastAsia="宋体"/>
                <w:kern w:val="0"/>
                <w:sz w:val="20"/>
                <w:szCs w:val="20"/>
              </w:rPr>
              <w:t>687</w:t>
            </w:r>
            <w:r w:rsidRPr="00685AA7">
              <w:rPr>
                <w:rFonts w:ascii="Times New Roman" w:eastAsia="宋体"/>
                <w:kern w:val="0"/>
                <w:sz w:val="20"/>
                <w:szCs w:val="20"/>
              </w:rPr>
              <w:t>号修改）第三十三条</w:t>
            </w:r>
          </w:p>
        </w:tc>
        <w:tc>
          <w:tcPr>
            <w:tcW w:w="1134" w:type="dxa"/>
            <w:tcBorders>
              <w:top w:val="nil"/>
              <w:left w:val="nil"/>
              <w:bottom w:val="single" w:sz="4" w:space="0" w:color="auto"/>
              <w:right w:val="single" w:sz="4" w:space="0" w:color="auto"/>
            </w:tcBorders>
            <w:shd w:val="clear" w:color="auto" w:fill="auto"/>
            <w:vAlign w:val="center"/>
            <w:hideMark/>
          </w:tcPr>
          <w:p w:rsidR="001E0DD1" w:rsidRPr="00685AA7" w:rsidRDefault="00957BCE" w:rsidP="005425D3">
            <w:pPr>
              <w:widowControl/>
              <w:jc w:val="center"/>
              <w:rPr>
                <w:rFonts w:ascii="Times New Roman" w:eastAsia="宋体"/>
                <w:kern w:val="0"/>
                <w:sz w:val="20"/>
                <w:szCs w:val="20"/>
              </w:rPr>
            </w:pPr>
            <w:r w:rsidRPr="00685AA7">
              <w:rPr>
                <w:rFonts w:ascii="Times New Roman" w:eastAsia="宋体"/>
                <w:kern w:val="0"/>
                <w:sz w:val="20"/>
                <w:szCs w:val="20"/>
              </w:rPr>
              <w:t>强制性评估和中介事项</w:t>
            </w:r>
          </w:p>
        </w:tc>
        <w:tc>
          <w:tcPr>
            <w:tcW w:w="2835"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实行施工图文件联合审查。将消防、人防、技防、抗震设计等技术审查并入施工图设计文件审查；排水（雨水和污水）、城市照明、自来水（给水）、供配电、燃气、邮政等专业审查和行业审查纳入联合审查环节实施同步联合审查。纳入联合审查环节的审查事项，原则上不再组织单独的专项技术审查和行业审查（独立立项的专项工程和特殊建筑的抗震设计审查除外）。</w:t>
            </w:r>
          </w:p>
        </w:tc>
      </w:tr>
      <w:tr w:rsidR="001E0DD1" w:rsidRPr="00685AA7" w:rsidTr="00603B35">
        <w:trPr>
          <w:cantSplit/>
          <w:trHeight w:val="540"/>
        </w:trPr>
        <w:tc>
          <w:tcPr>
            <w:tcW w:w="1390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E0DD1" w:rsidRPr="00685AA7" w:rsidRDefault="001E0DD1" w:rsidP="005425D3">
            <w:pPr>
              <w:widowControl/>
              <w:jc w:val="left"/>
              <w:rPr>
                <w:rFonts w:ascii="Times New Roman" w:eastAsia="宋体"/>
                <w:b/>
                <w:bCs/>
                <w:kern w:val="0"/>
                <w:sz w:val="24"/>
                <w:szCs w:val="24"/>
              </w:rPr>
            </w:pPr>
            <w:r w:rsidRPr="00685AA7">
              <w:rPr>
                <w:rFonts w:ascii="Times New Roman" w:eastAsia="宋体"/>
                <w:b/>
                <w:bCs/>
                <w:kern w:val="0"/>
                <w:sz w:val="24"/>
                <w:szCs w:val="24"/>
              </w:rPr>
              <w:t>（三）市政公用服务类事项</w:t>
            </w:r>
          </w:p>
        </w:tc>
      </w:tr>
      <w:tr w:rsidR="001E0DD1" w:rsidRPr="00685AA7" w:rsidTr="004B091E">
        <w:trPr>
          <w:cantSplit/>
          <w:trHeight w:val="134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E0DD1"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t>34</w:t>
            </w:r>
          </w:p>
        </w:tc>
        <w:tc>
          <w:tcPr>
            <w:tcW w:w="1701"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供水报装</w:t>
            </w:r>
          </w:p>
        </w:tc>
        <w:tc>
          <w:tcPr>
            <w:tcW w:w="1559"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供水报装</w:t>
            </w:r>
          </w:p>
        </w:tc>
        <w:tc>
          <w:tcPr>
            <w:tcW w:w="595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《城镇供水服务（</w:t>
            </w:r>
            <w:r w:rsidRPr="00685AA7">
              <w:rPr>
                <w:rFonts w:ascii="Times New Roman" w:eastAsia="宋体"/>
                <w:kern w:val="0"/>
                <w:sz w:val="20"/>
                <w:szCs w:val="20"/>
              </w:rPr>
              <w:t>GB∕T32063</w:t>
            </w:r>
            <w:r w:rsidRPr="00685AA7">
              <w:rPr>
                <w:rFonts w:ascii="Times New Roman" w:eastAsia="宋体"/>
                <w:kern w:val="0"/>
                <w:sz w:val="20"/>
                <w:szCs w:val="20"/>
              </w:rPr>
              <w:t>）》《关于进一步优化用水接入的行动方案》</w:t>
            </w:r>
            <w:r w:rsidRPr="00685AA7">
              <w:rPr>
                <w:rFonts w:ascii="Times New Roman" w:eastAsia="宋体"/>
                <w:kern w:val="0"/>
                <w:sz w:val="20"/>
                <w:szCs w:val="20"/>
              </w:rPr>
              <w:br/>
            </w:r>
            <w:r w:rsidRPr="00685AA7">
              <w:rPr>
                <w:rFonts w:ascii="Times New Roman" w:eastAsia="宋体"/>
                <w:kern w:val="0"/>
                <w:sz w:val="20"/>
                <w:szCs w:val="20"/>
              </w:rPr>
              <w:t>《关于印发</w:t>
            </w:r>
            <w:r w:rsidRPr="00685AA7">
              <w:rPr>
                <w:rFonts w:ascii="Times New Roman" w:eastAsia="宋体"/>
                <w:kern w:val="0"/>
                <w:sz w:val="20"/>
                <w:szCs w:val="20"/>
              </w:rPr>
              <w:t>&lt;</w:t>
            </w:r>
            <w:r w:rsidRPr="00685AA7">
              <w:rPr>
                <w:rFonts w:ascii="Times New Roman" w:eastAsia="宋体"/>
                <w:kern w:val="0"/>
                <w:sz w:val="20"/>
                <w:szCs w:val="20"/>
              </w:rPr>
              <w:t>加快推进</w:t>
            </w:r>
            <w:r w:rsidR="00EF01B1" w:rsidRPr="0034584B">
              <w:rPr>
                <w:rFonts w:ascii="Times New Roman" w:eastAsia="宋体" w:hint="eastAsia"/>
                <w:kern w:val="0"/>
                <w:sz w:val="20"/>
                <w:szCs w:val="20"/>
              </w:rPr>
              <w:t>“</w:t>
            </w:r>
            <w:r w:rsidRPr="00685AA7">
              <w:rPr>
                <w:rFonts w:ascii="Times New Roman" w:eastAsia="宋体"/>
                <w:kern w:val="0"/>
                <w:sz w:val="20"/>
                <w:szCs w:val="20"/>
              </w:rPr>
              <w:t>不见面审批（服务）进一步优化营商环境的实施意见</w:t>
            </w:r>
            <w:r w:rsidR="00EF01B1" w:rsidRPr="0034584B">
              <w:rPr>
                <w:rFonts w:ascii="Times New Roman" w:eastAsia="宋体" w:hint="eastAsia"/>
                <w:kern w:val="0"/>
                <w:sz w:val="20"/>
                <w:szCs w:val="20"/>
              </w:rPr>
              <w:t>”</w:t>
            </w:r>
            <w:r w:rsidRPr="00685AA7">
              <w:rPr>
                <w:rFonts w:ascii="Times New Roman" w:eastAsia="宋体"/>
                <w:kern w:val="0"/>
                <w:sz w:val="20"/>
                <w:szCs w:val="20"/>
              </w:rPr>
              <w:t>&gt;</w:t>
            </w:r>
            <w:r w:rsidRPr="00685AA7">
              <w:rPr>
                <w:rFonts w:ascii="Times New Roman" w:eastAsia="宋体"/>
                <w:kern w:val="0"/>
                <w:sz w:val="20"/>
                <w:szCs w:val="20"/>
              </w:rPr>
              <w:t>的通知》（苏</w:t>
            </w:r>
            <w:proofErr w:type="gramStart"/>
            <w:r w:rsidRPr="00685AA7">
              <w:rPr>
                <w:rFonts w:ascii="Times New Roman" w:eastAsia="宋体"/>
                <w:kern w:val="0"/>
                <w:sz w:val="20"/>
                <w:szCs w:val="20"/>
              </w:rPr>
              <w:t>审改办</w:t>
            </w:r>
            <w:proofErr w:type="gramEnd"/>
            <w:r w:rsidR="004B3F71" w:rsidRPr="00685AA7">
              <w:rPr>
                <w:rFonts w:ascii="Times New Roman" w:eastAsia="宋体"/>
                <w:kern w:val="0"/>
                <w:sz w:val="20"/>
                <w:szCs w:val="20"/>
              </w:rPr>
              <w:t>〔</w:t>
            </w:r>
            <w:r w:rsidR="004B3F71" w:rsidRPr="00685AA7">
              <w:rPr>
                <w:rFonts w:ascii="Times New Roman" w:eastAsia="宋体"/>
                <w:kern w:val="0"/>
                <w:sz w:val="20"/>
                <w:szCs w:val="20"/>
              </w:rPr>
              <w:t>2018</w:t>
            </w:r>
            <w:r w:rsidR="004B3F71" w:rsidRPr="00685AA7">
              <w:rPr>
                <w:rFonts w:ascii="Times New Roman" w:eastAsia="宋体"/>
                <w:kern w:val="0"/>
                <w:sz w:val="20"/>
                <w:szCs w:val="20"/>
              </w:rPr>
              <w:t>〕</w:t>
            </w:r>
            <w:r w:rsidRPr="00685AA7">
              <w:rPr>
                <w:rFonts w:ascii="Times New Roman" w:eastAsia="宋体"/>
                <w:kern w:val="0"/>
                <w:sz w:val="20"/>
                <w:szCs w:val="20"/>
              </w:rPr>
              <w:t>29</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center"/>
              <w:rPr>
                <w:rFonts w:ascii="Times New Roman" w:eastAsia="宋体"/>
                <w:kern w:val="0"/>
                <w:sz w:val="20"/>
                <w:szCs w:val="20"/>
              </w:rPr>
            </w:pPr>
            <w:r w:rsidRPr="00685AA7">
              <w:rPr>
                <w:rFonts w:ascii="Times New Roman" w:eastAsia="宋体"/>
                <w:kern w:val="0"/>
                <w:sz w:val="20"/>
                <w:szCs w:val="20"/>
              </w:rPr>
              <w:t>市政公用设施报装</w:t>
            </w:r>
          </w:p>
        </w:tc>
        <w:tc>
          <w:tcPr>
            <w:tcW w:w="2835"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1E0DD1" w:rsidRPr="00685AA7" w:rsidTr="00913121">
        <w:trPr>
          <w:cantSplit/>
          <w:trHeight w:val="7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E0DD1"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lastRenderedPageBreak/>
              <w:t>35</w:t>
            </w:r>
          </w:p>
        </w:tc>
        <w:tc>
          <w:tcPr>
            <w:tcW w:w="1701"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排水报装</w:t>
            </w:r>
          </w:p>
        </w:tc>
        <w:tc>
          <w:tcPr>
            <w:tcW w:w="1559"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排水报装</w:t>
            </w:r>
          </w:p>
        </w:tc>
        <w:tc>
          <w:tcPr>
            <w:tcW w:w="595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《城镇排水与污水处理服务》（</w:t>
            </w:r>
            <w:r w:rsidRPr="00685AA7">
              <w:rPr>
                <w:rFonts w:ascii="Times New Roman" w:eastAsia="宋体"/>
                <w:kern w:val="0"/>
                <w:sz w:val="20"/>
                <w:szCs w:val="20"/>
              </w:rPr>
              <w:t>GB</w:t>
            </w:r>
            <w:r w:rsidRPr="00685AA7">
              <w:rPr>
                <w:rFonts w:ascii="Times New Roman" w:eastAsia="仿宋"/>
                <w:kern w:val="0"/>
                <w:sz w:val="20"/>
                <w:szCs w:val="20"/>
              </w:rPr>
              <w:t>∕</w:t>
            </w:r>
            <w:r w:rsidRPr="00685AA7">
              <w:rPr>
                <w:rFonts w:ascii="Times New Roman" w:eastAsia="宋体"/>
                <w:kern w:val="0"/>
                <w:sz w:val="20"/>
                <w:szCs w:val="20"/>
              </w:rPr>
              <w:t>T34173</w:t>
            </w:r>
            <w:r w:rsidRPr="00685AA7">
              <w:rPr>
                <w:rFonts w:ascii="Times New Roman" w:eastAsia="宋体"/>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center"/>
              <w:rPr>
                <w:rFonts w:ascii="Times New Roman" w:eastAsia="宋体"/>
                <w:kern w:val="0"/>
                <w:sz w:val="20"/>
                <w:szCs w:val="20"/>
              </w:rPr>
            </w:pPr>
            <w:r w:rsidRPr="00685AA7">
              <w:rPr>
                <w:rFonts w:ascii="Times New Roman" w:eastAsia="宋体"/>
                <w:kern w:val="0"/>
                <w:sz w:val="20"/>
                <w:szCs w:val="20"/>
              </w:rPr>
              <w:t>市政公用设施报装</w:t>
            </w:r>
          </w:p>
        </w:tc>
        <w:tc>
          <w:tcPr>
            <w:tcW w:w="2835"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1E0DD1" w:rsidRPr="00685AA7" w:rsidTr="00913121">
        <w:trPr>
          <w:cantSplit/>
          <w:trHeight w:val="184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E0DD1"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t>36</w:t>
            </w:r>
          </w:p>
        </w:tc>
        <w:tc>
          <w:tcPr>
            <w:tcW w:w="1701"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供电报装</w:t>
            </w:r>
          </w:p>
        </w:tc>
        <w:tc>
          <w:tcPr>
            <w:tcW w:w="1559"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供电报装</w:t>
            </w:r>
          </w:p>
        </w:tc>
        <w:tc>
          <w:tcPr>
            <w:tcW w:w="595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《电力供应与使用条例》（国务院令第</w:t>
            </w:r>
            <w:r w:rsidRPr="00685AA7">
              <w:rPr>
                <w:rFonts w:ascii="Times New Roman" w:eastAsia="宋体"/>
                <w:kern w:val="0"/>
                <w:sz w:val="20"/>
                <w:szCs w:val="20"/>
              </w:rPr>
              <w:t>196</w:t>
            </w:r>
            <w:r w:rsidRPr="00685AA7">
              <w:rPr>
                <w:rFonts w:ascii="Times New Roman" w:eastAsia="宋体"/>
                <w:kern w:val="0"/>
                <w:sz w:val="20"/>
                <w:szCs w:val="20"/>
              </w:rPr>
              <w:t>号发布，国务院令第</w:t>
            </w:r>
            <w:r w:rsidRPr="00685AA7">
              <w:rPr>
                <w:rFonts w:ascii="Times New Roman" w:eastAsia="宋体"/>
                <w:kern w:val="0"/>
                <w:sz w:val="20"/>
                <w:szCs w:val="20"/>
              </w:rPr>
              <w:t>709</w:t>
            </w:r>
            <w:r w:rsidRPr="00685AA7">
              <w:rPr>
                <w:rFonts w:ascii="Times New Roman" w:eastAsia="宋体"/>
                <w:kern w:val="0"/>
                <w:sz w:val="20"/>
                <w:szCs w:val="20"/>
              </w:rPr>
              <w:t>号修改）第二十三条</w:t>
            </w:r>
            <w:r w:rsidRPr="00685AA7">
              <w:rPr>
                <w:rFonts w:ascii="Times New Roman" w:eastAsia="宋体"/>
                <w:kern w:val="0"/>
                <w:sz w:val="20"/>
                <w:szCs w:val="20"/>
              </w:rPr>
              <w:br/>
            </w:r>
            <w:r w:rsidRPr="00685AA7">
              <w:rPr>
                <w:rFonts w:ascii="Times New Roman" w:eastAsia="宋体"/>
                <w:kern w:val="0"/>
                <w:sz w:val="20"/>
                <w:szCs w:val="20"/>
              </w:rPr>
              <w:t>《关于进一步优化电力接入的行动方案》，《关于印发</w:t>
            </w:r>
            <w:r w:rsidRPr="00685AA7">
              <w:rPr>
                <w:rFonts w:ascii="Times New Roman" w:eastAsia="宋体"/>
                <w:kern w:val="0"/>
                <w:sz w:val="20"/>
                <w:szCs w:val="20"/>
              </w:rPr>
              <w:t>&lt;</w:t>
            </w:r>
            <w:r w:rsidRPr="00685AA7">
              <w:rPr>
                <w:rFonts w:ascii="Times New Roman" w:eastAsia="宋体"/>
                <w:kern w:val="0"/>
                <w:sz w:val="20"/>
                <w:szCs w:val="20"/>
              </w:rPr>
              <w:t>加快推进</w:t>
            </w:r>
            <w:r w:rsidR="00EF01B1" w:rsidRPr="0034584B">
              <w:rPr>
                <w:rFonts w:ascii="Times New Roman" w:eastAsia="宋体" w:hint="eastAsia"/>
                <w:kern w:val="0"/>
                <w:sz w:val="20"/>
                <w:szCs w:val="20"/>
              </w:rPr>
              <w:t>“</w:t>
            </w:r>
            <w:r w:rsidRPr="00685AA7">
              <w:rPr>
                <w:rFonts w:ascii="Times New Roman" w:eastAsia="宋体"/>
                <w:kern w:val="0"/>
                <w:sz w:val="20"/>
                <w:szCs w:val="20"/>
              </w:rPr>
              <w:t>不见面审批（服务）进一步优化营商环境的实施意见</w:t>
            </w:r>
            <w:r w:rsidR="00EF01B1" w:rsidRPr="0034584B">
              <w:rPr>
                <w:rFonts w:ascii="Times New Roman" w:eastAsia="宋体" w:hint="eastAsia"/>
                <w:kern w:val="0"/>
                <w:sz w:val="20"/>
                <w:szCs w:val="20"/>
              </w:rPr>
              <w:t>”</w:t>
            </w:r>
            <w:r w:rsidRPr="00685AA7">
              <w:rPr>
                <w:rFonts w:ascii="Times New Roman" w:eastAsia="宋体"/>
                <w:kern w:val="0"/>
                <w:sz w:val="20"/>
                <w:szCs w:val="20"/>
              </w:rPr>
              <w:t>&gt;</w:t>
            </w:r>
            <w:r w:rsidRPr="00685AA7">
              <w:rPr>
                <w:rFonts w:ascii="Times New Roman" w:eastAsia="宋体"/>
                <w:kern w:val="0"/>
                <w:sz w:val="20"/>
                <w:szCs w:val="20"/>
              </w:rPr>
              <w:t>的通知》（苏</w:t>
            </w:r>
            <w:proofErr w:type="gramStart"/>
            <w:r w:rsidRPr="00685AA7">
              <w:rPr>
                <w:rFonts w:ascii="Times New Roman" w:eastAsia="宋体"/>
                <w:kern w:val="0"/>
                <w:sz w:val="20"/>
                <w:szCs w:val="20"/>
              </w:rPr>
              <w:t>审改办</w:t>
            </w:r>
            <w:proofErr w:type="gramEnd"/>
            <w:r w:rsidR="004B3F71" w:rsidRPr="00685AA7">
              <w:rPr>
                <w:rFonts w:ascii="Times New Roman" w:eastAsia="宋体"/>
                <w:kern w:val="0"/>
                <w:sz w:val="20"/>
                <w:szCs w:val="20"/>
              </w:rPr>
              <w:t>〔</w:t>
            </w:r>
            <w:r w:rsidR="004B3F71" w:rsidRPr="00685AA7">
              <w:rPr>
                <w:rFonts w:ascii="Times New Roman" w:eastAsia="宋体"/>
                <w:kern w:val="0"/>
                <w:sz w:val="20"/>
                <w:szCs w:val="20"/>
              </w:rPr>
              <w:t>2018</w:t>
            </w:r>
            <w:r w:rsidR="004B3F71" w:rsidRPr="00685AA7">
              <w:rPr>
                <w:rFonts w:ascii="Times New Roman" w:eastAsia="宋体"/>
                <w:kern w:val="0"/>
                <w:sz w:val="20"/>
                <w:szCs w:val="20"/>
              </w:rPr>
              <w:t>〕</w:t>
            </w:r>
            <w:r w:rsidRPr="00685AA7">
              <w:rPr>
                <w:rFonts w:ascii="Times New Roman" w:eastAsia="宋体"/>
                <w:kern w:val="0"/>
                <w:sz w:val="20"/>
                <w:szCs w:val="20"/>
              </w:rPr>
              <w:t>29</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center"/>
              <w:rPr>
                <w:rFonts w:ascii="Times New Roman" w:eastAsia="宋体"/>
                <w:kern w:val="0"/>
                <w:sz w:val="20"/>
                <w:szCs w:val="20"/>
              </w:rPr>
            </w:pPr>
            <w:r w:rsidRPr="00685AA7">
              <w:rPr>
                <w:rFonts w:ascii="Times New Roman" w:eastAsia="宋体"/>
                <w:kern w:val="0"/>
                <w:sz w:val="20"/>
                <w:szCs w:val="20"/>
              </w:rPr>
              <w:t>市政公用设施报装</w:t>
            </w:r>
          </w:p>
        </w:tc>
        <w:tc>
          <w:tcPr>
            <w:tcW w:w="2835"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1E0DD1" w:rsidRPr="00685AA7" w:rsidTr="00F42C59">
        <w:trPr>
          <w:cantSplit/>
          <w:trHeight w:val="16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E0DD1" w:rsidRPr="00685AA7" w:rsidRDefault="00F42C59" w:rsidP="005425D3">
            <w:pPr>
              <w:widowControl/>
              <w:jc w:val="center"/>
              <w:rPr>
                <w:rFonts w:ascii="Times New Roman" w:eastAsia="宋体"/>
                <w:kern w:val="0"/>
                <w:sz w:val="20"/>
                <w:szCs w:val="20"/>
              </w:rPr>
            </w:pPr>
            <w:r>
              <w:rPr>
                <w:rFonts w:ascii="Times New Roman" w:eastAsia="宋体" w:hint="eastAsia"/>
                <w:kern w:val="0"/>
                <w:sz w:val="20"/>
                <w:szCs w:val="20"/>
              </w:rPr>
              <w:t>37</w:t>
            </w:r>
          </w:p>
        </w:tc>
        <w:tc>
          <w:tcPr>
            <w:tcW w:w="1701"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燃气报装</w:t>
            </w:r>
          </w:p>
        </w:tc>
        <w:tc>
          <w:tcPr>
            <w:tcW w:w="1559"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燃气报装</w:t>
            </w:r>
          </w:p>
        </w:tc>
        <w:tc>
          <w:tcPr>
            <w:tcW w:w="595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4B3F71">
            <w:pPr>
              <w:widowControl/>
              <w:jc w:val="left"/>
              <w:rPr>
                <w:rFonts w:ascii="Times New Roman" w:eastAsia="宋体"/>
                <w:kern w:val="0"/>
                <w:sz w:val="20"/>
                <w:szCs w:val="20"/>
              </w:rPr>
            </w:pPr>
            <w:r w:rsidRPr="00685AA7">
              <w:rPr>
                <w:rFonts w:ascii="Times New Roman" w:eastAsia="宋体"/>
                <w:kern w:val="0"/>
                <w:sz w:val="20"/>
                <w:szCs w:val="20"/>
              </w:rPr>
              <w:t>《燃气服务导则》（</w:t>
            </w:r>
            <w:r w:rsidRPr="00685AA7">
              <w:rPr>
                <w:rFonts w:ascii="Times New Roman" w:eastAsia="宋体"/>
                <w:kern w:val="0"/>
                <w:sz w:val="20"/>
                <w:szCs w:val="20"/>
              </w:rPr>
              <w:t>GB∕T28885</w:t>
            </w:r>
            <w:r w:rsidRPr="00685AA7">
              <w:rPr>
                <w:rFonts w:ascii="Times New Roman" w:eastAsia="宋体"/>
                <w:kern w:val="0"/>
                <w:sz w:val="20"/>
                <w:szCs w:val="20"/>
              </w:rPr>
              <w:t>）《关于进一步优化燃气接入的行动方案》</w:t>
            </w:r>
            <w:r w:rsidRPr="00685AA7">
              <w:rPr>
                <w:rFonts w:ascii="Times New Roman" w:eastAsia="宋体"/>
                <w:kern w:val="0"/>
                <w:sz w:val="20"/>
                <w:szCs w:val="20"/>
              </w:rPr>
              <w:br/>
            </w:r>
            <w:r w:rsidRPr="00685AA7">
              <w:rPr>
                <w:rFonts w:ascii="Times New Roman" w:eastAsia="宋体"/>
                <w:kern w:val="0"/>
                <w:sz w:val="20"/>
                <w:szCs w:val="20"/>
              </w:rPr>
              <w:t>《关于印发</w:t>
            </w:r>
            <w:r w:rsidRPr="00685AA7">
              <w:rPr>
                <w:rFonts w:ascii="Times New Roman" w:eastAsia="宋体"/>
                <w:kern w:val="0"/>
                <w:sz w:val="20"/>
                <w:szCs w:val="20"/>
              </w:rPr>
              <w:t>&lt;</w:t>
            </w:r>
            <w:r w:rsidRPr="00685AA7">
              <w:rPr>
                <w:rFonts w:ascii="Times New Roman" w:eastAsia="宋体"/>
                <w:kern w:val="0"/>
                <w:sz w:val="20"/>
                <w:szCs w:val="20"/>
              </w:rPr>
              <w:t>加快推进</w:t>
            </w:r>
            <w:r w:rsidR="00EF01B1" w:rsidRPr="0034584B">
              <w:rPr>
                <w:rFonts w:ascii="Times New Roman" w:eastAsia="宋体" w:hint="eastAsia"/>
                <w:kern w:val="0"/>
                <w:sz w:val="20"/>
                <w:szCs w:val="20"/>
              </w:rPr>
              <w:t>“</w:t>
            </w:r>
            <w:r w:rsidRPr="00685AA7">
              <w:rPr>
                <w:rFonts w:ascii="Times New Roman" w:eastAsia="宋体"/>
                <w:kern w:val="0"/>
                <w:sz w:val="20"/>
                <w:szCs w:val="20"/>
              </w:rPr>
              <w:t>不见面审批（服务）进一步优化营商环境的实施意见</w:t>
            </w:r>
            <w:r w:rsidR="00EF01B1" w:rsidRPr="0034584B">
              <w:rPr>
                <w:rFonts w:ascii="Times New Roman" w:eastAsia="宋体" w:hint="eastAsia"/>
                <w:kern w:val="0"/>
                <w:sz w:val="20"/>
                <w:szCs w:val="20"/>
              </w:rPr>
              <w:t>”</w:t>
            </w:r>
            <w:r w:rsidRPr="00685AA7">
              <w:rPr>
                <w:rFonts w:ascii="Times New Roman" w:eastAsia="宋体"/>
                <w:kern w:val="0"/>
                <w:sz w:val="20"/>
                <w:szCs w:val="20"/>
              </w:rPr>
              <w:t>&gt;</w:t>
            </w:r>
            <w:r w:rsidRPr="00685AA7">
              <w:rPr>
                <w:rFonts w:ascii="Times New Roman" w:eastAsia="宋体"/>
                <w:kern w:val="0"/>
                <w:sz w:val="20"/>
                <w:szCs w:val="20"/>
              </w:rPr>
              <w:t>的通知》（苏</w:t>
            </w:r>
            <w:proofErr w:type="gramStart"/>
            <w:r w:rsidRPr="00685AA7">
              <w:rPr>
                <w:rFonts w:ascii="Times New Roman" w:eastAsia="宋体"/>
                <w:kern w:val="0"/>
                <w:sz w:val="20"/>
                <w:szCs w:val="20"/>
              </w:rPr>
              <w:t>审改办</w:t>
            </w:r>
            <w:proofErr w:type="gramEnd"/>
            <w:r w:rsidR="004B3F71" w:rsidRPr="00685AA7">
              <w:rPr>
                <w:rFonts w:ascii="Times New Roman" w:eastAsia="宋体"/>
                <w:kern w:val="0"/>
                <w:sz w:val="20"/>
                <w:szCs w:val="20"/>
              </w:rPr>
              <w:t>〔</w:t>
            </w:r>
            <w:r w:rsidR="004B3F71" w:rsidRPr="00685AA7">
              <w:rPr>
                <w:rFonts w:ascii="Times New Roman" w:eastAsia="宋体"/>
                <w:kern w:val="0"/>
                <w:sz w:val="20"/>
                <w:szCs w:val="20"/>
              </w:rPr>
              <w:t>2018</w:t>
            </w:r>
            <w:r w:rsidR="004B3F71" w:rsidRPr="00685AA7">
              <w:rPr>
                <w:rFonts w:ascii="Times New Roman" w:eastAsia="宋体"/>
                <w:kern w:val="0"/>
                <w:sz w:val="20"/>
                <w:szCs w:val="20"/>
              </w:rPr>
              <w:t>〕</w:t>
            </w:r>
            <w:r w:rsidRPr="00685AA7">
              <w:rPr>
                <w:rFonts w:ascii="Times New Roman" w:eastAsia="宋体"/>
                <w:kern w:val="0"/>
                <w:sz w:val="20"/>
                <w:szCs w:val="20"/>
              </w:rPr>
              <w:t>29</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center"/>
              <w:rPr>
                <w:rFonts w:ascii="Times New Roman" w:eastAsia="宋体"/>
                <w:kern w:val="0"/>
                <w:sz w:val="20"/>
                <w:szCs w:val="20"/>
              </w:rPr>
            </w:pPr>
            <w:r w:rsidRPr="00685AA7">
              <w:rPr>
                <w:rFonts w:ascii="Times New Roman" w:eastAsia="宋体"/>
                <w:kern w:val="0"/>
                <w:sz w:val="20"/>
                <w:szCs w:val="20"/>
              </w:rPr>
              <w:t>市政公用设施报装</w:t>
            </w:r>
          </w:p>
        </w:tc>
        <w:tc>
          <w:tcPr>
            <w:tcW w:w="2835"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1E0DD1" w:rsidRPr="00685AA7" w:rsidTr="00F42C59">
        <w:trPr>
          <w:cantSplit/>
          <w:trHeight w:val="14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E0DD1" w:rsidRPr="00685AA7" w:rsidRDefault="00F42C59" w:rsidP="00CF6B09">
            <w:pPr>
              <w:widowControl/>
              <w:jc w:val="center"/>
              <w:rPr>
                <w:rFonts w:ascii="Times New Roman" w:eastAsia="宋体"/>
                <w:kern w:val="0"/>
                <w:sz w:val="20"/>
                <w:szCs w:val="20"/>
              </w:rPr>
            </w:pPr>
            <w:r>
              <w:rPr>
                <w:rFonts w:ascii="Times New Roman" w:eastAsia="宋体" w:hint="eastAsia"/>
                <w:kern w:val="0"/>
                <w:sz w:val="20"/>
                <w:szCs w:val="20"/>
              </w:rPr>
              <w:t>38</w:t>
            </w:r>
          </w:p>
        </w:tc>
        <w:tc>
          <w:tcPr>
            <w:tcW w:w="1701"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广播电视报装</w:t>
            </w:r>
          </w:p>
        </w:tc>
        <w:tc>
          <w:tcPr>
            <w:tcW w:w="1559"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广播电视报装</w:t>
            </w:r>
          </w:p>
        </w:tc>
        <w:tc>
          <w:tcPr>
            <w:tcW w:w="595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4B3F71">
            <w:pPr>
              <w:widowControl/>
              <w:jc w:val="left"/>
              <w:rPr>
                <w:rFonts w:ascii="Times New Roman" w:eastAsia="宋体"/>
                <w:kern w:val="0"/>
                <w:sz w:val="20"/>
                <w:szCs w:val="20"/>
              </w:rPr>
            </w:pPr>
            <w:r w:rsidRPr="00685AA7">
              <w:rPr>
                <w:rFonts w:ascii="Times New Roman" w:eastAsia="宋体"/>
                <w:kern w:val="0"/>
                <w:sz w:val="20"/>
                <w:szCs w:val="20"/>
              </w:rPr>
              <w:t>《有线电视网路工程施工与验收标准》（</w:t>
            </w:r>
            <w:r w:rsidRPr="00685AA7">
              <w:rPr>
                <w:rFonts w:ascii="Times New Roman" w:eastAsia="宋体"/>
                <w:kern w:val="0"/>
                <w:sz w:val="20"/>
                <w:szCs w:val="20"/>
              </w:rPr>
              <w:t>GB∕T51265-2018</w:t>
            </w:r>
            <w:r w:rsidRPr="00685AA7">
              <w:rPr>
                <w:rFonts w:ascii="Times New Roman" w:eastAsia="宋体"/>
                <w:kern w:val="0"/>
                <w:sz w:val="20"/>
                <w:szCs w:val="20"/>
              </w:rPr>
              <w:t>）</w:t>
            </w:r>
            <w:r w:rsidRPr="00685AA7">
              <w:rPr>
                <w:rFonts w:ascii="Times New Roman" w:eastAsia="宋体"/>
                <w:kern w:val="0"/>
                <w:sz w:val="20"/>
                <w:szCs w:val="20"/>
              </w:rPr>
              <w:br/>
            </w:r>
            <w:r w:rsidRPr="00685AA7">
              <w:rPr>
                <w:rFonts w:ascii="Times New Roman" w:eastAsia="宋体"/>
                <w:kern w:val="0"/>
                <w:sz w:val="20"/>
                <w:szCs w:val="20"/>
              </w:rPr>
              <w:t>《江苏省广播电视管理条例》（江苏省人大常委会公告第</w:t>
            </w:r>
            <w:r w:rsidRPr="00685AA7">
              <w:rPr>
                <w:rFonts w:ascii="Times New Roman" w:eastAsia="宋体"/>
                <w:kern w:val="0"/>
                <w:sz w:val="20"/>
                <w:szCs w:val="20"/>
              </w:rPr>
              <w:t>69</w:t>
            </w:r>
            <w:r w:rsidRPr="00685AA7">
              <w:rPr>
                <w:rFonts w:ascii="Times New Roman" w:eastAsia="宋体"/>
                <w:kern w:val="0"/>
                <w:sz w:val="20"/>
                <w:szCs w:val="20"/>
              </w:rPr>
              <w:t>号）第十七条</w:t>
            </w:r>
          </w:p>
        </w:tc>
        <w:tc>
          <w:tcPr>
            <w:tcW w:w="113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center"/>
              <w:rPr>
                <w:rFonts w:ascii="Times New Roman" w:eastAsia="宋体"/>
                <w:kern w:val="0"/>
                <w:sz w:val="20"/>
                <w:szCs w:val="20"/>
              </w:rPr>
            </w:pPr>
            <w:r w:rsidRPr="00685AA7">
              <w:rPr>
                <w:rFonts w:ascii="Times New Roman" w:eastAsia="宋体"/>
                <w:kern w:val="0"/>
                <w:sz w:val="20"/>
                <w:szCs w:val="20"/>
              </w:rPr>
              <w:t>市政公用设施报装</w:t>
            </w:r>
          </w:p>
        </w:tc>
        <w:tc>
          <w:tcPr>
            <w:tcW w:w="2835"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1E0DD1" w:rsidRPr="00685AA7" w:rsidTr="00F42C59">
        <w:trPr>
          <w:cantSplit/>
          <w:trHeight w:val="12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1E0DD1" w:rsidRPr="00685AA7" w:rsidRDefault="00F42C59" w:rsidP="00CF6B09">
            <w:pPr>
              <w:widowControl/>
              <w:jc w:val="center"/>
              <w:rPr>
                <w:rFonts w:ascii="Times New Roman" w:eastAsia="宋体"/>
                <w:kern w:val="0"/>
                <w:sz w:val="20"/>
                <w:szCs w:val="20"/>
              </w:rPr>
            </w:pPr>
            <w:r>
              <w:rPr>
                <w:rFonts w:ascii="Times New Roman" w:eastAsia="宋体" w:hint="eastAsia"/>
                <w:kern w:val="0"/>
                <w:sz w:val="20"/>
                <w:szCs w:val="20"/>
              </w:rPr>
              <w:t>39</w:t>
            </w:r>
          </w:p>
        </w:tc>
        <w:tc>
          <w:tcPr>
            <w:tcW w:w="1701"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通信报装</w:t>
            </w:r>
          </w:p>
        </w:tc>
        <w:tc>
          <w:tcPr>
            <w:tcW w:w="1559"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957BCE">
            <w:pPr>
              <w:widowControl/>
              <w:jc w:val="left"/>
              <w:rPr>
                <w:rFonts w:ascii="Times New Roman" w:eastAsia="宋体"/>
                <w:kern w:val="0"/>
                <w:sz w:val="20"/>
                <w:szCs w:val="20"/>
              </w:rPr>
            </w:pPr>
            <w:r w:rsidRPr="00685AA7">
              <w:rPr>
                <w:rFonts w:ascii="Times New Roman" w:eastAsia="宋体"/>
                <w:kern w:val="0"/>
                <w:sz w:val="20"/>
                <w:szCs w:val="20"/>
              </w:rPr>
              <w:t>通信报装</w:t>
            </w:r>
          </w:p>
        </w:tc>
        <w:tc>
          <w:tcPr>
            <w:tcW w:w="595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《中华人民共和国电信条例》（国务院令第</w:t>
            </w:r>
            <w:r w:rsidRPr="00685AA7">
              <w:rPr>
                <w:rFonts w:ascii="Times New Roman" w:eastAsia="宋体"/>
                <w:kern w:val="0"/>
                <w:sz w:val="20"/>
                <w:szCs w:val="20"/>
              </w:rPr>
              <w:t>291</w:t>
            </w:r>
            <w:r w:rsidRPr="00685AA7">
              <w:rPr>
                <w:rFonts w:ascii="Times New Roman" w:eastAsia="宋体"/>
                <w:kern w:val="0"/>
                <w:sz w:val="20"/>
                <w:szCs w:val="20"/>
              </w:rPr>
              <w:t>号公布，国务院令第</w:t>
            </w:r>
            <w:r w:rsidRPr="00685AA7">
              <w:rPr>
                <w:rFonts w:ascii="Times New Roman" w:eastAsia="宋体"/>
                <w:kern w:val="0"/>
                <w:sz w:val="20"/>
                <w:szCs w:val="20"/>
              </w:rPr>
              <w:t>666</w:t>
            </w:r>
            <w:r w:rsidRPr="00685AA7">
              <w:rPr>
                <w:rFonts w:ascii="Times New Roman" w:eastAsia="宋体"/>
                <w:kern w:val="0"/>
                <w:sz w:val="20"/>
                <w:szCs w:val="20"/>
              </w:rPr>
              <w:t>号修改）第三十一条</w:t>
            </w:r>
          </w:p>
        </w:tc>
        <w:tc>
          <w:tcPr>
            <w:tcW w:w="1134"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center"/>
              <w:rPr>
                <w:rFonts w:ascii="Times New Roman" w:eastAsia="宋体"/>
                <w:kern w:val="0"/>
                <w:sz w:val="20"/>
                <w:szCs w:val="20"/>
              </w:rPr>
            </w:pPr>
            <w:r w:rsidRPr="00685AA7">
              <w:rPr>
                <w:rFonts w:ascii="Times New Roman" w:eastAsia="宋体"/>
                <w:kern w:val="0"/>
                <w:sz w:val="20"/>
                <w:szCs w:val="20"/>
              </w:rPr>
              <w:t>市政公用设施报装</w:t>
            </w:r>
          </w:p>
        </w:tc>
        <w:tc>
          <w:tcPr>
            <w:tcW w:w="2835" w:type="dxa"/>
            <w:tcBorders>
              <w:top w:val="nil"/>
              <w:left w:val="nil"/>
              <w:bottom w:val="single" w:sz="4" w:space="0" w:color="auto"/>
              <w:right w:val="single" w:sz="4" w:space="0" w:color="auto"/>
            </w:tcBorders>
            <w:shd w:val="clear" w:color="auto" w:fill="auto"/>
            <w:vAlign w:val="center"/>
            <w:hideMark/>
          </w:tcPr>
          <w:p w:rsidR="001E0DD1" w:rsidRPr="00685AA7" w:rsidRDefault="001E0DD1" w:rsidP="005425D3">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bl>
    <w:p w:rsidR="00913121" w:rsidRDefault="00913121" w:rsidP="004235FD">
      <w:pPr>
        <w:pStyle w:val="a6"/>
        <w:numPr>
          <w:ilvl w:val="0"/>
          <w:numId w:val="1"/>
        </w:numPr>
        <w:ind w:firstLineChars="0"/>
        <w:jc w:val="left"/>
        <w:rPr>
          <w:rFonts w:ascii="Times New Roman" w:eastAsia="方正仿宋_GBK" w:hAnsi="Times New Roman" w:cs="Times New Roman"/>
          <w:sz w:val="32"/>
          <w:szCs w:val="32"/>
        </w:rPr>
        <w:sectPr w:rsidR="00913121" w:rsidSect="00120664">
          <w:footerReference w:type="default" r:id="rId13"/>
          <w:pgSz w:w="16838" w:h="11906" w:orient="landscape"/>
          <w:pgMar w:top="1800" w:right="1440" w:bottom="1800" w:left="1440" w:header="851" w:footer="992" w:gutter="0"/>
          <w:cols w:space="425"/>
          <w:docGrid w:type="lines" w:linePitch="312"/>
        </w:sectPr>
      </w:pPr>
    </w:p>
    <w:p w:rsidR="00603B35" w:rsidRDefault="006A3B48" w:rsidP="004235FD">
      <w:pPr>
        <w:pStyle w:val="a6"/>
        <w:numPr>
          <w:ilvl w:val="0"/>
          <w:numId w:val="1"/>
        </w:numPr>
        <w:ind w:firstLineChars="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保留事项</w:t>
      </w:r>
      <w:r w:rsidR="002B459D" w:rsidRPr="002B459D">
        <w:rPr>
          <w:rFonts w:ascii="Times New Roman" w:eastAsia="方正仿宋_GBK" w:hAnsi="Times New Roman" w:cs="Times New Roman"/>
          <w:sz w:val="32"/>
          <w:szCs w:val="32"/>
        </w:rPr>
        <w:t>（</w:t>
      </w:r>
      <w:r w:rsidR="002B459D">
        <w:rPr>
          <w:rFonts w:ascii="Times New Roman" w:eastAsia="方正仿宋_GBK" w:hAnsi="Times New Roman" w:cs="Times New Roman" w:hint="eastAsia"/>
          <w:sz w:val="32"/>
          <w:szCs w:val="32"/>
        </w:rPr>
        <w:t>挂起</w:t>
      </w:r>
      <w:r w:rsidR="002B459D" w:rsidRPr="002B459D">
        <w:rPr>
          <w:rFonts w:ascii="Times New Roman" w:eastAsia="方正仿宋_GBK" w:hAnsi="Times New Roman" w:cs="Times New Roman"/>
          <w:sz w:val="32"/>
          <w:szCs w:val="32"/>
        </w:rPr>
        <w:t>）</w:t>
      </w:r>
    </w:p>
    <w:tbl>
      <w:tblPr>
        <w:tblW w:w="13907" w:type="dxa"/>
        <w:tblInd w:w="93" w:type="dxa"/>
        <w:tblLook w:val="04A0" w:firstRow="1" w:lastRow="0" w:firstColumn="1" w:lastColumn="0" w:noHBand="0" w:noVBand="1"/>
      </w:tblPr>
      <w:tblGrid>
        <w:gridCol w:w="724"/>
        <w:gridCol w:w="1701"/>
        <w:gridCol w:w="1559"/>
        <w:gridCol w:w="5954"/>
        <w:gridCol w:w="1134"/>
        <w:gridCol w:w="2835"/>
      </w:tblGrid>
      <w:tr w:rsidR="006B05EE" w:rsidRPr="00685AA7" w:rsidTr="00957BCE">
        <w:trPr>
          <w:cantSplit/>
          <w:trHeight w:val="285"/>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序号</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事项名称</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设定依据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事项</w:t>
            </w:r>
          </w:p>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类型</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改革举措</w:t>
            </w:r>
          </w:p>
        </w:tc>
      </w:tr>
      <w:tr w:rsidR="006B05EE" w:rsidRPr="00685AA7" w:rsidTr="00957BCE">
        <w:trPr>
          <w:cantSplit/>
          <w:trHeight w:val="492"/>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B05EE" w:rsidRPr="00685AA7" w:rsidRDefault="006B05EE" w:rsidP="00957BCE">
            <w:pPr>
              <w:widowControl/>
              <w:jc w:val="left"/>
              <w:rPr>
                <w:rFonts w:ascii="Times New Roman" w:eastAsia="宋体"/>
                <w:b/>
                <w:bCs/>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事项名称</w:t>
            </w:r>
          </w:p>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（编码）</w:t>
            </w:r>
          </w:p>
        </w:tc>
        <w:tc>
          <w:tcPr>
            <w:tcW w:w="1559"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子项名称</w:t>
            </w:r>
          </w:p>
          <w:p w:rsidR="006B05EE" w:rsidRPr="00685AA7" w:rsidRDefault="006B05EE" w:rsidP="00957BCE">
            <w:pPr>
              <w:widowControl/>
              <w:jc w:val="center"/>
              <w:rPr>
                <w:rFonts w:ascii="Times New Roman" w:eastAsia="宋体"/>
                <w:b/>
                <w:bCs/>
                <w:kern w:val="0"/>
                <w:sz w:val="24"/>
                <w:szCs w:val="24"/>
              </w:rPr>
            </w:pPr>
            <w:r w:rsidRPr="00685AA7">
              <w:rPr>
                <w:rFonts w:ascii="Times New Roman" w:eastAsia="宋体"/>
                <w:b/>
                <w:bCs/>
                <w:kern w:val="0"/>
                <w:sz w:val="24"/>
                <w:szCs w:val="24"/>
              </w:rPr>
              <w:t>（编码）</w:t>
            </w: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6B05EE" w:rsidRPr="00685AA7" w:rsidRDefault="006B05EE" w:rsidP="00957BCE">
            <w:pPr>
              <w:widowControl/>
              <w:jc w:val="left"/>
              <w:rPr>
                <w:rFonts w:ascii="Times New Roman" w:eastAsia="宋体"/>
                <w:b/>
                <w:bCs/>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05EE" w:rsidRPr="00685AA7" w:rsidRDefault="006B05EE" w:rsidP="00957BCE">
            <w:pPr>
              <w:widowControl/>
              <w:jc w:val="left"/>
              <w:rPr>
                <w:rFonts w:ascii="Times New Roman" w:eastAsia="宋体"/>
                <w:b/>
                <w:bCs/>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B05EE" w:rsidRPr="00685AA7" w:rsidRDefault="006B05EE" w:rsidP="00957BCE">
            <w:pPr>
              <w:widowControl/>
              <w:jc w:val="left"/>
              <w:rPr>
                <w:rFonts w:ascii="Times New Roman" w:eastAsia="宋体"/>
                <w:b/>
                <w:bCs/>
                <w:kern w:val="0"/>
                <w:sz w:val="24"/>
                <w:szCs w:val="24"/>
              </w:rPr>
            </w:pPr>
          </w:p>
        </w:tc>
      </w:tr>
      <w:tr w:rsidR="006B05EE" w:rsidRPr="00685AA7" w:rsidTr="00957BCE">
        <w:trPr>
          <w:cantSplit/>
          <w:trHeight w:val="557"/>
        </w:trPr>
        <w:tc>
          <w:tcPr>
            <w:tcW w:w="1390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b/>
                <w:bCs/>
                <w:kern w:val="0"/>
                <w:sz w:val="24"/>
                <w:szCs w:val="24"/>
              </w:rPr>
              <w:t>（一）审批管理类事项</w:t>
            </w:r>
          </w:p>
        </w:tc>
      </w:tr>
      <w:tr w:rsidR="006B05EE" w:rsidRPr="00685AA7" w:rsidTr="006B05EE">
        <w:trPr>
          <w:cantSplit/>
          <w:trHeight w:val="11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排污口审批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0100512000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排污口审批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0100512000</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【法律】《中华人民共和国水法》第三十四条第二款</w:t>
            </w:r>
            <w:r w:rsidRPr="00685AA7">
              <w:rPr>
                <w:rFonts w:ascii="Times New Roman" w:eastAsia="宋体"/>
                <w:kern w:val="0"/>
                <w:sz w:val="20"/>
                <w:szCs w:val="20"/>
              </w:rPr>
              <w:br/>
            </w:r>
            <w:r w:rsidRPr="00685AA7">
              <w:rPr>
                <w:rFonts w:ascii="Times New Roman" w:eastAsia="宋体"/>
                <w:kern w:val="0"/>
                <w:sz w:val="20"/>
                <w:szCs w:val="20"/>
              </w:rPr>
              <w:t>【法律】《中华人民共和国水污染防治法》第十九条第二款</w:t>
            </w:r>
            <w:r w:rsidRPr="00685AA7">
              <w:rPr>
                <w:rFonts w:ascii="Times New Roman" w:eastAsia="宋体"/>
                <w:kern w:val="0"/>
                <w:sz w:val="20"/>
                <w:szCs w:val="20"/>
              </w:rPr>
              <w:br/>
            </w:r>
            <w:r w:rsidRPr="00685AA7">
              <w:rPr>
                <w:rFonts w:ascii="Times New Roman" w:eastAsia="宋体"/>
                <w:kern w:val="0"/>
                <w:sz w:val="20"/>
                <w:szCs w:val="20"/>
              </w:rPr>
              <w:t>【地方性法规】《江苏水资源管理条例》第二十七条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p>
        </w:tc>
      </w:tr>
      <w:tr w:rsidR="006B05EE" w:rsidRPr="00685AA7" w:rsidTr="00957BCE">
        <w:trPr>
          <w:cantSplit/>
          <w:trHeight w:val="49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洪水影响评价类审批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100252000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洪水影响评价类审批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100252000</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【法律】《中华人民共和国水法》第十九条、第四十条、第四十五条第四款</w:t>
            </w:r>
            <w:r w:rsidRPr="00685AA7">
              <w:rPr>
                <w:rFonts w:ascii="Times New Roman" w:eastAsia="宋体"/>
                <w:kern w:val="0"/>
                <w:sz w:val="20"/>
                <w:szCs w:val="20"/>
              </w:rPr>
              <w:br/>
            </w:r>
            <w:r w:rsidRPr="00685AA7">
              <w:rPr>
                <w:rFonts w:ascii="Times New Roman" w:eastAsia="宋体"/>
                <w:kern w:val="0"/>
                <w:sz w:val="20"/>
                <w:szCs w:val="20"/>
              </w:rPr>
              <w:t>【法律】《中华人民共和国防洪法》第十七条、第二十三条、第二十七条、第三十三条第一款、第三十四条第三款</w:t>
            </w:r>
            <w:r w:rsidRPr="00685AA7">
              <w:rPr>
                <w:rFonts w:ascii="Times New Roman" w:eastAsia="宋体"/>
                <w:kern w:val="0"/>
                <w:sz w:val="20"/>
                <w:szCs w:val="20"/>
              </w:rPr>
              <w:br/>
            </w:r>
            <w:r w:rsidRPr="00685AA7">
              <w:rPr>
                <w:rFonts w:ascii="Times New Roman" w:eastAsia="宋体"/>
                <w:kern w:val="0"/>
                <w:sz w:val="20"/>
                <w:szCs w:val="20"/>
              </w:rPr>
              <w:t>【行政法规】《中华人民共和国河道管理条例》（国务院令第</w:t>
            </w:r>
            <w:r w:rsidRPr="00685AA7">
              <w:rPr>
                <w:rFonts w:ascii="Times New Roman" w:eastAsia="宋体"/>
                <w:kern w:val="0"/>
                <w:sz w:val="20"/>
                <w:szCs w:val="20"/>
              </w:rPr>
              <w:t>3</w:t>
            </w:r>
            <w:r w:rsidRPr="00685AA7">
              <w:rPr>
                <w:rFonts w:ascii="Times New Roman" w:eastAsia="宋体"/>
                <w:kern w:val="0"/>
                <w:sz w:val="20"/>
                <w:szCs w:val="20"/>
              </w:rPr>
              <w:t>号）第十一条第一款、第十五条</w:t>
            </w:r>
            <w:r w:rsidRPr="00685AA7">
              <w:rPr>
                <w:rFonts w:ascii="Times New Roman" w:eastAsia="宋体"/>
                <w:kern w:val="0"/>
                <w:sz w:val="20"/>
                <w:szCs w:val="20"/>
              </w:rPr>
              <w:br/>
            </w:r>
            <w:r w:rsidRPr="00685AA7">
              <w:rPr>
                <w:rFonts w:ascii="Times New Roman" w:eastAsia="宋体"/>
                <w:kern w:val="0"/>
                <w:sz w:val="20"/>
                <w:szCs w:val="20"/>
              </w:rPr>
              <w:t>【行政法规】《中华人民共和国水文条例》（国务院令第</w:t>
            </w:r>
            <w:r w:rsidRPr="00685AA7">
              <w:rPr>
                <w:rFonts w:ascii="Times New Roman" w:eastAsia="宋体"/>
                <w:kern w:val="0"/>
                <w:sz w:val="20"/>
                <w:szCs w:val="20"/>
              </w:rPr>
              <w:t>496</w:t>
            </w:r>
            <w:r w:rsidRPr="00685AA7">
              <w:rPr>
                <w:rFonts w:ascii="Times New Roman" w:eastAsia="宋体"/>
                <w:kern w:val="0"/>
                <w:sz w:val="20"/>
                <w:szCs w:val="20"/>
              </w:rPr>
              <w:t>号，国务院令第</w:t>
            </w:r>
            <w:r w:rsidRPr="00685AA7">
              <w:rPr>
                <w:rFonts w:ascii="Times New Roman" w:eastAsia="宋体"/>
                <w:kern w:val="0"/>
                <w:sz w:val="20"/>
                <w:szCs w:val="20"/>
              </w:rPr>
              <w:t>638</w:t>
            </w:r>
            <w:r w:rsidRPr="00685AA7">
              <w:rPr>
                <w:rFonts w:ascii="Times New Roman" w:eastAsia="宋体"/>
                <w:kern w:val="0"/>
                <w:sz w:val="20"/>
                <w:szCs w:val="20"/>
              </w:rPr>
              <w:t>号修正，国务院令第</w:t>
            </w:r>
            <w:r w:rsidRPr="00685AA7">
              <w:rPr>
                <w:rFonts w:ascii="Times New Roman" w:eastAsia="宋体"/>
                <w:kern w:val="0"/>
                <w:sz w:val="20"/>
                <w:szCs w:val="20"/>
              </w:rPr>
              <w:t>666</w:t>
            </w:r>
            <w:r w:rsidRPr="00685AA7">
              <w:rPr>
                <w:rFonts w:ascii="Times New Roman" w:eastAsia="宋体"/>
                <w:kern w:val="0"/>
                <w:sz w:val="20"/>
                <w:szCs w:val="20"/>
              </w:rPr>
              <w:t>号第二次修正）第三十三条</w:t>
            </w:r>
            <w:r w:rsidRPr="00685AA7">
              <w:rPr>
                <w:rFonts w:ascii="Times New Roman" w:eastAsia="宋体"/>
                <w:kern w:val="0"/>
                <w:sz w:val="20"/>
                <w:szCs w:val="20"/>
              </w:rPr>
              <w:br/>
            </w:r>
            <w:r w:rsidRPr="00685AA7">
              <w:rPr>
                <w:rFonts w:ascii="Times New Roman" w:eastAsia="宋体"/>
                <w:kern w:val="0"/>
                <w:sz w:val="20"/>
                <w:szCs w:val="20"/>
              </w:rPr>
              <w:t>【规章】《水工程建设规划同意书制度管理办法（试行）》（水利部令第</w:t>
            </w:r>
            <w:r w:rsidRPr="00685AA7">
              <w:rPr>
                <w:rFonts w:ascii="Times New Roman" w:eastAsia="宋体"/>
                <w:kern w:val="0"/>
                <w:sz w:val="20"/>
                <w:szCs w:val="20"/>
              </w:rPr>
              <w:t>31</w:t>
            </w:r>
            <w:r w:rsidRPr="00685AA7">
              <w:rPr>
                <w:rFonts w:ascii="Times New Roman" w:eastAsia="宋体"/>
                <w:kern w:val="0"/>
                <w:sz w:val="20"/>
                <w:szCs w:val="20"/>
              </w:rPr>
              <w:t>号）第五条第三款</w:t>
            </w:r>
            <w:r w:rsidRPr="00685AA7">
              <w:rPr>
                <w:rFonts w:ascii="Times New Roman" w:eastAsia="宋体"/>
                <w:kern w:val="0"/>
                <w:sz w:val="20"/>
                <w:szCs w:val="20"/>
              </w:rPr>
              <w:br/>
            </w:r>
            <w:r w:rsidRPr="00685AA7">
              <w:rPr>
                <w:rFonts w:ascii="Times New Roman" w:eastAsia="宋体"/>
                <w:kern w:val="0"/>
                <w:sz w:val="20"/>
                <w:szCs w:val="20"/>
              </w:rPr>
              <w:t>【行政法规】《水库大坝安全管理条例》（国务院令第</w:t>
            </w:r>
            <w:r w:rsidRPr="00685AA7">
              <w:rPr>
                <w:rFonts w:ascii="Times New Roman" w:eastAsia="宋体"/>
                <w:kern w:val="0"/>
                <w:sz w:val="20"/>
                <w:szCs w:val="20"/>
              </w:rPr>
              <w:t>78</w:t>
            </w:r>
            <w:r w:rsidRPr="00685AA7">
              <w:rPr>
                <w:rFonts w:ascii="Times New Roman" w:eastAsia="宋体"/>
                <w:kern w:val="0"/>
                <w:sz w:val="20"/>
                <w:szCs w:val="20"/>
              </w:rPr>
              <w:t>号，国务院令第</w:t>
            </w:r>
            <w:r w:rsidRPr="00685AA7">
              <w:rPr>
                <w:rFonts w:ascii="Times New Roman" w:eastAsia="宋体"/>
                <w:kern w:val="0"/>
                <w:sz w:val="20"/>
                <w:szCs w:val="20"/>
              </w:rPr>
              <w:t>588</w:t>
            </w:r>
            <w:r w:rsidRPr="00685AA7">
              <w:rPr>
                <w:rFonts w:ascii="Times New Roman" w:eastAsia="宋体"/>
                <w:kern w:val="0"/>
                <w:sz w:val="20"/>
                <w:szCs w:val="20"/>
              </w:rPr>
              <w:t>号修正）第十六条</w:t>
            </w:r>
            <w:r w:rsidRPr="00685AA7">
              <w:rPr>
                <w:rFonts w:ascii="Times New Roman" w:eastAsia="宋体"/>
                <w:kern w:val="0"/>
                <w:sz w:val="20"/>
                <w:szCs w:val="20"/>
              </w:rPr>
              <w:br/>
            </w:r>
            <w:r w:rsidRPr="00685AA7">
              <w:rPr>
                <w:rFonts w:ascii="Times New Roman" w:eastAsia="宋体"/>
                <w:kern w:val="0"/>
                <w:sz w:val="20"/>
                <w:szCs w:val="20"/>
              </w:rPr>
              <w:t>【地方性法规】《江苏省水库管理条例》第二十六条</w:t>
            </w:r>
            <w:r w:rsidRPr="00685AA7">
              <w:rPr>
                <w:rFonts w:ascii="Times New Roman" w:eastAsia="宋体"/>
                <w:kern w:val="0"/>
                <w:sz w:val="20"/>
                <w:szCs w:val="20"/>
              </w:rPr>
              <w:br/>
            </w:r>
            <w:r w:rsidRPr="00685AA7">
              <w:rPr>
                <w:rFonts w:ascii="Times New Roman" w:eastAsia="宋体"/>
                <w:kern w:val="0"/>
                <w:sz w:val="20"/>
                <w:szCs w:val="20"/>
              </w:rPr>
              <w:t>【规范性文件】《省政府关于公布企业投资项目省级部门不再审批事项清单（第二批）的决定》（苏政发〔</w:t>
            </w:r>
            <w:r w:rsidRPr="00685AA7">
              <w:rPr>
                <w:rFonts w:ascii="Times New Roman" w:eastAsia="宋体"/>
                <w:kern w:val="0"/>
                <w:sz w:val="20"/>
                <w:szCs w:val="20"/>
              </w:rPr>
              <w:t>2018</w:t>
            </w:r>
            <w:r w:rsidRPr="00685AA7">
              <w:rPr>
                <w:rFonts w:ascii="Times New Roman" w:eastAsia="宋体"/>
                <w:kern w:val="0"/>
                <w:sz w:val="20"/>
                <w:szCs w:val="20"/>
              </w:rPr>
              <w:t>〕</w:t>
            </w:r>
            <w:r w:rsidRPr="00685AA7">
              <w:rPr>
                <w:rFonts w:ascii="Times New Roman" w:eastAsia="宋体"/>
                <w:kern w:val="0"/>
                <w:sz w:val="20"/>
                <w:szCs w:val="20"/>
              </w:rPr>
              <w:t>33</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6B05EE" w:rsidRPr="00685AA7" w:rsidTr="00957BCE">
        <w:trPr>
          <w:cantSplit/>
          <w:trHeight w:val="15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Pr>
                <w:rFonts w:ascii="Times New Roman" w:eastAsia="宋体" w:hint="eastAsia"/>
                <w:kern w:val="0"/>
                <w:sz w:val="20"/>
                <w:szCs w:val="20"/>
              </w:rPr>
              <w:lastRenderedPageBreak/>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取水许可审批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100253000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取水许可审批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100253000</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【法律】《中华人民共和国水法》第三十四条第二款、第四十八条</w:t>
            </w:r>
            <w:r w:rsidRPr="00685AA7">
              <w:rPr>
                <w:rFonts w:ascii="Times New Roman" w:eastAsia="宋体"/>
                <w:kern w:val="0"/>
                <w:sz w:val="20"/>
                <w:szCs w:val="20"/>
              </w:rPr>
              <w:br/>
            </w:r>
            <w:r w:rsidRPr="00685AA7">
              <w:rPr>
                <w:rFonts w:ascii="Times New Roman" w:eastAsia="宋体"/>
                <w:kern w:val="0"/>
                <w:sz w:val="20"/>
                <w:szCs w:val="20"/>
              </w:rPr>
              <w:t>【行政法规】《取水许可和水资源费征收管理条例》（国务院令第</w:t>
            </w:r>
            <w:r w:rsidRPr="00685AA7">
              <w:rPr>
                <w:rFonts w:ascii="Times New Roman" w:eastAsia="宋体"/>
                <w:kern w:val="0"/>
                <w:sz w:val="20"/>
                <w:szCs w:val="20"/>
              </w:rPr>
              <w:t>676</w:t>
            </w:r>
            <w:r w:rsidRPr="00685AA7">
              <w:rPr>
                <w:rFonts w:ascii="Times New Roman" w:eastAsia="宋体"/>
                <w:kern w:val="0"/>
                <w:sz w:val="20"/>
                <w:szCs w:val="20"/>
              </w:rPr>
              <w:t>号修正）第十条第一款、第十四条第一款、第十四条第四款、第三十四条第二款、第十四条第一款、第十四条第四款</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6B05EE" w:rsidRPr="00685AA7" w:rsidTr="006B05EE">
        <w:trPr>
          <w:cantSplit/>
          <w:trHeight w:val="239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建设工程文物保护与考古许可</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0100479000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在文物保护单位的保护范围内进行其他建设工程或者爆破、钻探、挖掘等作业审核</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0100479002</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【法律】《中华人民共和国文物保护法》第十七条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34584B" w:rsidP="00957BCE">
            <w:pPr>
              <w:widowControl/>
              <w:jc w:val="left"/>
              <w:rPr>
                <w:rFonts w:ascii="Times New Roman" w:eastAsia="宋体"/>
                <w:kern w:val="0"/>
                <w:sz w:val="24"/>
                <w:szCs w:val="24"/>
              </w:rPr>
            </w:pPr>
            <w:r>
              <w:rPr>
                <w:rFonts w:ascii="Times New Roman" w:eastAsia="宋体" w:hint="eastAsia"/>
                <w:kern w:val="0"/>
                <w:sz w:val="20"/>
                <w:szCs w:val="20"/>
              </w:rPr>
              <w:t>将</w:t>
            </w:r>
            <w:r w:rsidRPr="0034584B">
              <w:rPr>
                <w:rFonts w:ascii="Times New Roman" w:eastAsia="宋体" w:hint="eastAsia"/>
                <w:kern w:val="0"/>
                <w:sz w:val="20"/>
                <w:szCs w:val="20"/>
              </w:rPr>
              <w:t>“在文物保护单位的保护范围内进行建设的审批</w:t>
            </w:r>
            <w:r w:rsidRPr="0034584B">
              <w:rPr>
                <w:rFonts w:ascii="Times New Roman" w:eastAsia="宋体" w:hint="eastAsia"/>
                <w:kern w:val="0"/>
                <w:sz w:val="20"/>
                <w:szCs w:val="20"/>
              </w:rPr>
              <w:t>0100479002</w:t>
            </w:r>
            <w:r w:rsidRPr="0034584B">
              <w:rPr>
                <w:rFonts w:ascii="Times New Roman" w:eastAsia="宋体" w:hint="eastAsia"/>
                <w:kern w:val="0"/>
                <w:sz w:val="20"/>
                <w:szCs w:val="20"/>
              </w:rPr>
              <w:t>”与“大型基本建设工程（考古调查、勘探）”合并为“建设工程文物保护与考古许可</w:t>
            </w:r>
            <w:r w:rsidRPr="0034584B">
              <w:rPr>
                <w:rFonts w:ascii="Times New Roman" w:eastAsia="宋体" w:hint="eastAsia"/>
                <w:kern w:val="0"/>
                <w:sz w:val="20"/>
                <w:szCs w:val="20"/>
              </w:rPr>
              <w:t>0100479000</w:t>
            </w:r>
            <w:r w:rsidRPr="0034584B">
              <w:rPr>
                <w:rFonts w:ascii="Times New Roman" w:eastAsia="宋体" w:hint="eastAsia"/>
                <w:kern w:val="0"/>
                <w:sz w:val="20"/>
                <w:szCs w:val="20"/>
              </w:rPr>
              <w:t>”。</w:t>
            </w:r>
          </w:p>
        </w:tc>
      </w:tr>
      <w:tr w:rsidR="006B05EE" w:rsidRPr="00685AA7" w:rsidTr="00957BCE">
        <w:trPr>
          <w:cantSplit/>
          <w:trHeight w:val="12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906E95">
              <w:rPr>
                <w:rFonts w:ascii="Times New Roman" w:eastAsia="宋体" w:hint="eastAsia"/>
                <w:kern w:val="0"/>
                <w:sz w:val="20"/>
                <w:szCs w:val="20"/>
              </w:rPr>
              <w:t>乡村建设规划许可证的核发</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0100151000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906E95">
              <w:rPr>
                <w:rFonts w:ascii="Times New Roman" w:eastAsia="宋体" w:hint="eastAsia"/>
                <w:kern w:val="0"/>
                <w:sz w:val="20"/>
                <w:szCs w:val="20"/>
              </w:rPr>
              <w:t>乡村建设规划许可证的核发</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0100151000</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【法律】《中华人民共和国城乡规划法》第四十一条第一款</w:t>
            </w:r>
            <w:r w:rsidRPr="00685AA7">
              <w:rPr>
                <w:rFonts w:ascii="Times New Roman" w:eastAsia="宋体"/>
                <w:kern w:val="0"/>
                <w:sz w:val="20"/>
                <w:szCs w:val="20"/>
              </w:rPr>
              <w:br/>
            </w:r>
            <w:r w:rsidRPr="00685AA7">
              <w:rPr>
                <w:rFonts w:ascii="Times New Roman" w:eastAsia="宋体"/>
                <w:kern w:val="0"/>
                <w:sz w:val="20"/>
                <w:szCs w:val="20"/>
              </w:rPr>
              <w:t>【地方性法规】《江苏省城乡规划条例》第四十一条第二款</w:t>
            </w:r>
            <w:r w:rsidRPr="00685AA7">
              <w:rPr>
                <w:rFonts w:ascii="Times New Roman" w:eastAsia="宋体"/>
                <w:kern w:val="0"/>
                <w:sz w:val="20"/>
                <w:szCs w:val="20"/>
              </w:rPr>
              <w:br/>
            </w:r>
            <w:r w:rsidRPr="00685AA7">
              <w:rPr>
                <w:rFonts w:ascii="Times New Roman" w:eastAsia="宋体"/>
                <w:kern w:val="0"/>
                <w:sz w:val="20"/>
                <w:szCs w:val="20"/>
              </w:rPr>
              <w:t>【地方性法规】《无锡市城乡规划条例》第三十二条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6B05EE" w:rsidRPr="00685AA7" w:rsidTr="00957BCE">
        <w:trPr>
          <w:cantSplit/>
          <w:trHeight w:val="19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建设工程地震安全性评价结果的审定及抗震设防要求的确定</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0100505000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建设工程地震安全性评价结果的审定及抗震设防要求的确定</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0100505001</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【法律】《中华人民共和国防震减灾法》第三十五条</w:t>
            </w:r>
            <w:r w:rsidRPr="00685AA7">
              <w:rPr>
                <w:rFonts w:ascii="Times New Roman" w:eastAsia="宋体"/>
                <w:kern w:val="0"/>
                <w:sz w:val="20"/>
                <w:szCs w:val="20"/>
              </w:rPr>
              <w:br/>
            </w:r>
            <w:r w:rsidRPr="00685AA7">
              <w:rPr>
                <w:rFonts w:ascii="Times New Roman" w:eastAsia="宋体"/>
                <w:kern w:val="0"/>
                <w:sz w:val="20"/>
                <w:szCs w:val="20"/>
              </w:rPr>
              <w:t>【地方性法规】《江苏省防震减灾条例》第二十二条</w:t>
            </w:r>
            <w:r w:rsidRPr="00685AA7">
              <w:rPr>
                <w:rFonts w:ascii="Times New Roman" w:eastAsia="宋体"/>
                <w:kern w:val="0"/>
                <w:sz w:val="20"/>
                <w:szCs w:val="20"/>
              </w:rPr>
              <w:br/>
            </w:r>
            <w:r w:rsidRPr="00685AA7">
              <w:rPr>
                <w:rFonts w:ascii="Times New Roman" w:eastAsia="宋体"/>
                <w:kern w:val="0"/>
                <w:sz w:val="20"/>
                <w:szCs w:val="20"/>
              </w:rPr>
              <w:t>【规范性文件】《省政府关于公布企业投资项目省级部门不再审批事项清单（第一批）的决定》（苏政发〔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82</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将</w:t>
            </w:r>
            <w:r w:rsidR="00451A77" w:rsidRPr="0034584B">
              <w:rPr>
                <w:rFonts w:ascii="Times New Roman" w:eastAsia="宋体" w:hint="eastAsia"/>
                <w:kern w:val="0"/>
                <w:sz w:val="20"/>
                <w:szCs w:val="20"/>
              </w:rPr>
              <w:t>“</w:t>
            </w:r>
            <w:r w:rsidRPr="00685AA7">
              <w:rPr>
                <w:rFonts w:ascii="Times New Roman" w:eastAsia="宋体"/>
                <w:kern w:val="0"/>
                <w:sz w:val="20"/>
                <w:szCs w:val="20"/>
              </w:rPr>
              <w:t>建设工程抗震设防要求的确定</w:t>
            </w:r>
            <w:r w:rsidRPr="00685AA7">
              <w:rPr>
                <w:rFonts w:ascii="Times New Roman" w:eastAsia="宋体"/>
                <w:kern w:val="0"/>
                <w:sz w:val="20"/>
                <w:szCs w:val="20"/>
              </w:rPr>
              <w:t>0100505001</w:t>
            </w:r>
            <w:r w:rsidR="00451A77" w:rsidRPr="0034584B">
              <w:rPr>
                <w:rFonts w:ascii="Times New Roman" w:eastAsia="宋体" w:hint="eastAsia"/>
                <w:kern w:val="0"/>
                <w:sz w:val="20"/>
                <w:szCs w:val="20"/>
              </w:rPr>
              <w:t>”</w:t>
            </w:r>
            <w:r w:rsidRPr="00685AA7">
              <w:rPr>
                <w:rFonts w:ascii="Times New Roman" w:eastAsia="宋体"/>
                <w:kern w:val="0"/>
                <w:sz w:val="20"/>
                <w:szCs w:val="20"/>
              </w:rPr>
              <w:t>和</w:t>
            </w:r>
            <w:r w:rsidR="00451A77" w:rsidRPr="0034584B">
              <w:rPr>
                <w:rFonts w:ascii="Times New Roman" w:eastAsia="宋体" w:hint="eastAsia"/>
                <w:kern w:val="0"/>
                <w:sz w:val="20"/>
                <w:szCs w:val="20"/>
              </w:rPr>
              <w:t>“</w:t>
            </w:r>
            <w:r w:rsidRPr="00685AA7">
              <w:rPr>
                <w:rFonts w:ascii="Times New Roman" w:eastAsia="宋体"/>
                <w:kern w:val="0"/>
                <w:sz w:val="20"/>
                <w:szCs w:val="20"/>
              </w:rPr>
              <w:t>地震安全性评价报告技术审查</w:t>
            </w:r>
            <w:r w:rsidR="00451A77" w:rsidRPr="0034584B">
              <w:rPr>
                <w:rFonts w:ascii="Times New Roman" w:eastAsia="宋体" w:hint="eastAsia"/>
                <w:kern w:val="0"/>
                <w:sz w:val="20"/>
                <w:szCs w:val="20"/>
              </w:rPr>
              <w:t>”</w:t>
            </w:r>
            <w:r w:rsidRPr="00685AA7">
              <w:rPr>
                <w:rFonts w:ascii="Times New Roman" w:eastAsia="宋体"/>
                <w:kern w:val="0"/>
                <w:sz w:val="20"/>
                <w:szCs w:val="20"/>
              </w:rPr>
              <w:t>合并为</w:t>
            </w:r>
            <w:r w:rsidR="00451A77" w:rsidRPr="0034584B">
              <w:rPr>
                <w:rFonts w:ascii="Times New Roman" w:eastAsia="宋体" w:hint="eastAsia"/>
                <w:kern w:val="0"/>
                <w:sz w:val="20"/>
                <w:szCs w:val="20"/>
              </w:rPr>
              <w:t>“</w:t>
            </w:r>
            <w:r w:rsidRPr="00685AA7">
              <w:rPr>
                <w:rFonts w:ascii="Times New Roman" w:eastAsia="宋体"/>
                <w:kern w:val="0"/>
                <w:sz w:val="20"/>
                <w:szCs w:val="20"/>
              </w:rPr>
              <w:t>建设工程地震安全性评价结果的审定及抗震设防要求的确定</w:t>
            </w:r>
            <w:r w:rsidRPr="00685AA7">
              <w:rPr>
                <w:rFonts w:ascii="Times New Roman" w:eastAsia="宋体"/>
                <w:kern w:val="0"/>
                <w:sz w:val="20"/>
                <w:szCs w:val="20"/>
              </w:rPr>
              <w:t>0100505001</w:t>
            </w:r>
            <w:r w:rsidR="00451A77" w:rsidRPr="0034584B">
              <w:rPr>
                <w:rFonts w:ascii="Times New Roman" w:eastAsia="宋体" w:hint="eastAsia"/>
                <w:kern w:val="0"/>
                <w:sz w:val="20"/>
                <w:szCs w:val="20"/>
              </w:rPr>
              <w:t>”</w:t>
            </w:r>
            <w:r w:rsidRPr="00685AA7">
              <w:rPr>
                <w:rFonts w:ascii="Times New Roman" w:eastAsia="宋体"/>
                <w:kern w:val="0"/>
                <w:sz w:val="20"/>
                <w:szCs w:val="20"/>
              </w:rPr>
              <w:t>。</w:t>
            </w:r>
          </w:p>
        </w:tc>
      </w:tr>
      <w:tr w:rsidR="006B05EE" w:rsidRPr="00685AA7" w:rsidTr="006B05EE">
        <w:trPr>
          <w:cantSplit/>
          <w:trHeight w:val="22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lastRenderedPageBreak/>
              <w:t>7</w:t>
            </w:r>
          </w:p>
        </w:tc>
        <w:tc>
          <w:tcPr>
            <w:tcW w:w="1701" w:type="dxa"/>
            <w:vMerge w:val="restart"/>
            <w:tcBorders>
              <w:left w:val="single" w:sz="4" w:space="0" w:color="auto"/>
              <w:right w:val="single" w:sz="4" w:space="0" w:color="auto"/>
            </w:tcBorders>
            <w:shd w:val="clear" w:color="auto" w:fill="auto"/>
            <w:vAlign w:val="center"/>
            <w:hideMark/>
          </w:tcPr>
          <w:p w:rsidR="006B05EE" w:rsidRDefault="006B05EE" w:rsidP="006B05EE">
            <w:pPr>
              <w:widowControl/>
              <w:jc w:val="left"/>
              <w:rPr>
                <w:rFonts w:ascii="Times New Roman" w:eastAsia="宋体"/>
                <w:kern w:val="0"/>
                <w:sz w:val="20"/>
                <w:szCs w:val="20"/>
              </w:rPr>
            </w:pPr>
            <w:r w:rsidRPr="00685AA7">
              <w:rPr>
                <w:rFonts w:ascii="Times New Roman" w:eastAsia="宋体"/>
                <w:kern w:val="0"/>
                <w:sz w:val="20"/>
                <w:szCs w:val="20"/>
              </w:rPr>
              <w:t>市政设施建设类审批</w:t>
            </w:r>
          </w:p>
          <w:p w:rsidR="006B05EE" w:rsidRPr="00685AA7" w:rsidRDefault="006B05EE" w:rsidP="006B05EE">
            <w:pPr>
              <w:widowControl/>
              <w:jc w:val="left"/>
              <w:rPr>
                <w:rFonts w:ascii="Times New Roman" w:eastAsia="宋体"/>
                <w:kern w:val="0"/>
                <w:sz w:val="20"/>
                <w:szCs w:val="20"/>
              </w:rPr>
            </w:pPr>
            <w:r w:rsidRPr="00685AA7">
              <w:rPr>
                <w:rFonts w:ascii="Times New Roman" w:eastAsia="宋体"/>
                <w:kern w:val="0"/>
                <w:sz w:val="20"/>
                <w:szCs w:val="20"/>
              </w:rPr>
              <w:t>0100166000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同意在城市桥梁施工控制范围内从事河道疏浚、挖掘、打桩、地下管道顶进、爆破等作业</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1000248000</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【规章】《城市桥梁检测和养护维修管理办法》（建设部令第</w:t>
            </w:r>
            <w:r w:rsidRPr="00685AA7">
              <w:rPr>
                <w:rFonts w:ascii="Times New Roman" w:eastAsia="宋体"/>
                <w:kern w:val="0"/>
                <w:sz w:val="20"/>
                <w:szCs w:val="20"/>
              </w:rPr>
              <w:t>118</w:t>
            </w:r>
            <w:r w:rsidRPr="00685AA7">
              <w:rPr>
                <w:rFonts w:ascii="Times New Roman" w:eastAsia="宋体"/>
                <w:kern w:val="0"/>
                <w:sz w:val="20"/>
                <w:szCs w:val="20"/>
              </w:rPr>
              <w:t>号）第十四条第二款</w:t>
            </w:r>
            <w:r w:rsidRPr="00685AA7">
              <w:rPr>
                <w:rFonts w:ascii="Times New Roman" w:eastAsia="宋体"/>
                <w:kern w:val="0"/>
                <w:sz w:val="20"/>
                <w:szCs w:val="20"/>
              </w:rPr>
              <w:br/>
            </w:r>
            <w:r w:rsidRPr="00685AA7">
              <w:rPr>
                <w:rFonts w:ascii="Times New Roman" w:eastAsia="宋体"/>
                <w:kern w:val="0"/>
                <w:sz w:val="20"/>
                <w:szCs w:val="20"/>
              </w:rPr>
              <w:t>【地方性法规】《无锡市城市道路管理条例》第三十四条第二款</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34584B" w:rsidP="00957BCE">
            <w:pPr>
              <w:widowControl/>
              <w:jc w:val="left"/>
              <w:rPr>
                <w:rFonts w:ascii="Times New Roman" w:eastAsia="宋体"/>
                <w:kern w:val="0"/>
                <w:sz w:val="20"/>
                <w:szCs w:val="20"/>
              </w:rPr>
            </w:pPr>
            <w:r w:rsidRPr="0034584B">
              <w:rPr>
                <w:rFonts w:ascii="Times New Roman" w:eastAsia="宋体" w:hint="eastAsia"/>
                <w:kern w:val="0"/>
                <w:sz w:val="20"/>
                <w:szCs w:val="20"/>
              </w:rPr>
              <w:t>列为“市政设施建设类审批”事项子项。</w:t>
            </w:r>
          </w:p>
        </w:tc>
      </w:tr>
      <w:tr w:rsidR="006B05EE" w:rsidRPr="00685AA7" w:rsidTr="006B05EE">
        <w:trPr>
          <w:cantSplit/>
          <w:trHeight w:val="169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8</w:t>
            </w:r>
          </w:p>
        </w:tc>
        <w:tc>
          <w:tcPr>
            <w:tcW w:w="1701" w:type="dxa"/>
            <w:vMerge/>
            <w:tcBorders>
              <w:left w:val="single" w:sz="4" w:space="0" w:color="auto"/>
              <w:right w:val="single" w:sz="4" w:space="0" w:color="auto"/>
            </w:tcBorders>
            <w:shd w:val="clear" w:color="auto" w:fill="auto"/>
            <w:vAlign w:val="center"/>
          </w:tcPr>
          <w:p w:rsidR="006B05EE" w:rsidRPr="00685AA7" w:rsidRDefault="006B05EE" w:rsidP="00957BCE">
            <w:pPr>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因建设确需改装、拆除或者迁移城市公共供水设施审批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0100163001</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【行政法规】《城市供水条例》（国务院令第</w:t>
            </w:r>
            <w:r w:rsidRPr="00685AA7">
              <w:rPr>
                <w:rFonts w:ascii="Times New Roman" w:eastAsia="宋体"/>
                <w:kern w:val="0"/>
                <w:sz w:val="20"/>
                <w:szCs w:val="20"/>
              </w:rPr>
              <w:t>158</w:t>
            </w:r>
            <w:r w:rsidRPr="00685AA7">
              <w:rPr>
                <w:rFonts w:ascii="Times New Roman" w:eastAsia="宋体"/>
                <w:kern w:val="0"/>
                <w:sz w:val="20"/>
                <w:szCs w:val="20"/>
              </w:rPr>
              <w:t>号）第三十条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34584B" w:rsidP="00957BCE">
            <w:pPr>
              <w:widowControl/>
              <w:jc w:val="left"/>
              <w:rPr>
                <w:rFonts w:ascii="Times New Roman" w:eastAsia="宋体"/>
                <w:kern w:val="0"/>
                <w:sz w:val="20"/>
                <w:szCs w:val="20"/>
              </w:rPr>
            </w:pPr>
            <w:r w:rsidRPr="0034584B">
              <w:rPr>
                <w:rFonts w:ascii="Times New Roman" w:eastAsia="宋体" w:hint="eastAsia"/>
                <w:kern w:val="0"/>
                <w:sz w:val="20"/>
                <w:szCs w:val="20"/>
              </w:rPr>
              <w:t>列为“市政设施建设类审批”事项子项。</w:t>
            </w:r>
          </w:p>
        </w:tc>
      </w:tr>
      <w:tr w:rsidR="006B05EE" w:rsidRPr="00685AA7" w:rsidTr="00957BCE">
        <w:trPr>
          <w:cantSplit/>
          <w:trHeight w:val="8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9</w:t>
            </w:r>
          </w:p>
        </w:tc>
        <w:tc>
          <w:tcPr>
            <w:tcW w:w="1701" w:type="dxa"/>
            <w:vMerge/>
            <w:tcBorders>
              <w:left w:val="single" w:sz="4" w:space="0" w:color="auto"/>
              <w:right w:val="single" w:sz="4" w:space="0" w:color="auto"/>
            </w:tcBorders>
            <w:shd w:val="clear" w:color="auto" w:fill="auto"/>
            <w:vAlign w:val="center"/>
            <w:hideMark/>
          </w:tcPr>
          <w:p w:rsidR="006B05EE" w:rsidRPr="00685AA7" w:rsidRDefault="006B05EE" w:rsidP="00957BCE">
            <w:pPr>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拆除、移动城镇排水与污水处理设施方案审核</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0100163002</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【行政法规】《城镇排水与污水处理条例》（国务院令第</w:t>
            </w:r>
            <w:r w:rsidRPr="00685AA7">
              <w:rPr>
                <w:rFonts w:ascii="Times New Roman" w:eastAsia="宋体"/>
                <w:kern w:val="0"/>
                <w:sz w:val="20"/>
                <w:szCs w:val="20"/>
              </w:rPr>
              <w:t>641</w:t>
            </w:r>
            <w:r w:rsidRPr="00685AA7">
              <w:rPr>
                <w:rFonts w:ascii="Times New Roman" w:eastAsia="宋体"/>
                <w:kern w:val="0"/>
                <w:sz w:val="20"/>
                <w:szCs w:val="20"/>
              </w:rPr>
              <w:t>号）第四十三条第四款</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34584B" w:rsidP="00957BCE">
            <w:pPr>
              <w:widowControl/>
              <w:jc w:val="left"/>
              <w:rPr>
                <w:rFonts w:ascii="Times New Roman" w:eastAsia="宋体"/>
                <w:kern w:val="0"/>
                <w:sz w:val="20"/>
                <w:szCs w:val="20"/>
              </w:rPr>
            </w:pPr>
            <w:r w:rsidRPr="0034584B">
              <w:rPr>
                <w:rFonts w:ascii="Times New Roman" w:eastAsia="宋体" w:hint="eastAsia"/>
                <w:kern w:val="0"/>
                <w:sz w:val="20"/>
                <w:szCs w:val="20"/>
              </w:rPr>
              <w:t>列为“市政设施建设类审批”事项子项。</w:t>
            </w:r>
          </w:p>
        </w:tc>
      </w:tr>
      <w:tr w:rsidR="006B05EE" w:rsidRPr="00685AA7" w:rsidTr="006B05EE">
        <w:trPr>
          <w:cantSplit/>
          <w:trHeight w:val="101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10</w:t>
            </w:r>
          </w:p>
        </w:tc>
        <w:tc>
          <w:tcPr>
            <w:tcW w:w="1701" w:type="dxa"/>
            <w:vMerge/>
            <w:tcBorders>
              <w:left w:val="single" w:sz="4" w:space="0" w:color="auto"/>
              <w:bottom w:val="single" w:sz="4" w:space="0" w:color="auto"/>
              <w:right w:val="single" w:sz="4" w:space="0" w:color="auto"/>
            </w:tcBorders>
            <w:shd w:val="clear" w:color="auto" w:fill="auto"/>
            <w:vAlign w:val="center"/>
          </w:tcPr>
          <w:p w:rsidR="006B05EE" w:rsidRPr="00685AA7" w:rsidRDefault="006B05EE" w:rsidP="00957BCE">
            <w:pPr>
              <w:widowControl/>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燃气设施改装、迁移或者拆除审批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0100161003</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【行政法规】《国务院对确需保留的行政审批项目设定行政许可的决定》（国务院令第</w:t>
            </w:r>
            <w:r w:rsidRPr="00685AA7">
              <w:rPr>
                <w:rFonts w:ascii="Times New Roman" w:eastAsia="宋体"/>
                <w:kern w:val="0"/>
                <w:sz w:val="20"/>
                <w:szCs w:val="20"/>
              </w:rPr>
              <w:t>412</w:t>
            </w:r>
            <w:r w:rsidRPr="00685AA7">
              <w:rPr>
                <w:rFonts w:ascii="Times New Roman" w:eastAsia="宋体"/>
                <w:kern w:val="0"/>
                <w:sz w:val="20"/>
                <w:szCs w:val="20"/>
              </w:rPr>
              <w:t>号）第</w:t>
            </w:r>
            <w:r w:rsidRPr="00685AA7">
              <w:rPr>
                <w:rFonts w:ascii="Times New Roman" w:eastAsia="宋体"/>
                <w:kern w:val="0"/>
                <w:sz w:val="20"/>
                <w:szCs w:val="20"/>
              </w:rPr>
              <w:t>104</w:t>
            </w:r>
            <w:r w:rsidRPr="00685AA7">
              <w:rPr>
                <w:rFonts w:ascii="Times New Roman" w:eastAsia="宋体"/>
                <w:kern w:val="0"/>
                <w:sz w:val="20"/>
                <w:szCs w:val="20"/>
              </w:rPr>
              <w:t>项</w:t>
            </w:r>
            <w:r w:rsidRPr="00685AA7">
              <w:rPr>
                <w:rFonts w:ascii="Times New Roman" w:eastAsia="宋体"/>
                <w:kern w:val="0"/>
                <w:sz w:val="20"/>
                <w:szCs w:val="20"/>
              </w:rPr>
              <w:br/>
            </w:r>
            <w:r w:rsidRPr="00685AA7">
              <w:rPr>
                <w:rFonts w:ascii="Times New Roman" w:eastAsia="宋体"/>
                <w:kern w:val="0"/>
                <w:sz w:val="20"/>
                <w:szCs w:val="20"/>
              </w:rPr>
              <w:t>【行政法规】《城镇燃气管理条例》（国务院令第</w:t>
            </w:r>
            <w:r w:rsidRPr="00685AA7">
              <w:rPr>
                <w:rFonts w:ascii="Times New Roman" w:eastAsia="宋体"/>
                <w:kern w:val="0"/>
                <w:sz w:val="20"/>
                <w:szCs w:val="20"/>
              </w:rPr>
              <w:t>583</w:t>
            </w:r>
            <w:r w:rsidRPr="00685AA7">
              <w:rPr>
                <w:rFonts w:ascii="Times New Roman" w:eastAsia="宋体"/>
                <w:kern w:val="0"/>
                <w:sz w:val="20"/>
                <w:szCs w:val="20"/>
              </w:rPr>
              <w:t>号）第三十八条</w:t>
            </w:r>
            <w:r w:rsidRPr="00685AA7">
              <w:rPr>
                <w:rFonts w:ascii="Times New Roman" w:eastAsia="宋体"/>
                <w:kern w:val="0"/>
                <w:sz w:val="20"/>
                <w:szCs w:val="20"/>
              </w:rPr>
              <w:br/>
            </w:r>
            <w:r w:rsidRPr="00685AA7">
              <w:rPr>
                <w:rFonts w:ascii="Times New Roman" w:eastAsia="宋体"/>
                <w:kern w:val="0"/>
                <w:sz w:val="20"/>
                <w:szCs w:val="20"/>
              </w:rPr>
              <w:t>【地方性法规】《江苏省燃气管理条例》第三条、第四十四条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34584B" w:rsidP="00957BCE">
            <w:pPr>
              <w:widowControl/>
              <w:jc w:val="left"/>
              <w:rPr>
                <w:rFonts w:ascii="Times New Roman" w:eastAsia="宋体"/>
                <w:kern w:val="0"/>
                <w:sz w:val="20"/>
                <w:szCs w:val="20"/>
              </w:rPr>
            </w:pPr>
            <w:r w:rsidRPr="0034584B">
              <w:rPr>
                <w:rFonts w:ascii="Times New Roman" w:eastAsia="宋体" w:hint="eastAsia"/>
                <w:kern w:val="0"/>
                <w:sz w:val="20"/>
                <w:szCs w:val="20"/>
              </w:rPr>
              <w:t>列为“市政设施建设类审批”事项子项。</w:t>
            </w:r>
          </w:p>
        </w:tc>
      </w:tr>
      <w:tr w:rsidR="006B05EE" w:rsidRPr="00685AA7" w:rsidTr="0034584B">
        <w:trPr>
          <w:cantSplit/>
          <w:trHeight w:val="17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906E95">
              <w:rPr>
                <w:rFonts w:ascii="Times New Roman" w:eastAsia="宋体" w:hint="eastAsia"/>
                <w:kern w:val="0"/>
                <w:sz w:val="20"/>
                <w:szCs w:val="20"/>
              </w:rPr>
              <w:t>建设项目压覆重要矿产资源审批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0100131000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建设项目压覆重要矿产资源审批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0100131002</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【法律】《中华人民共和国矿产资源法》第三十三条</w:t>
            </w:r>
            <w:r w:rsidRPr="00685AA7">
              <w:rPr>
                <w:rFonts w:ascii="Times New Roman" w:eastAsia="宋体"/>
                <w:kern w:val="0"/>
                <w:sz w:val="20"/>
                <w:szCs w:val="20"/>
              </w:rPr>
              <w:br/>
            </w:r>
            <w:r w:rsidRPr="00685AA7">
              <w:rPr>
                <w:rFonts w:ascii="Times New Roman" w:eastAsia="宋体"/>
                <w:kern w:val="0"/>
                <w:sz w:val="20"/>
                <w:szCs w:val="20"/>
              </w:rPr>
              <w:t>【规范性文件】《国土资源部关于进一步做好建设项目压覆重要矿产资源审批管理工作的通知》（</w:t>
            </w:r>
            <w:proofErr w:type="gramStart"/>
            <w:r w:rsidRPr="00685AA7">
              <w:rPr>
                <w:rFonts w:ascii="Times New Roman" w:eastAsia="宋体"/>
                <w:kern w:val="0"/>
                <w:sz w:val="20"/>
                <w:szCs w:val="20"/>
              </w:rPr>
              <w:t>国土资发〔</w:t>
            </w:r>
            <w:r w:rsidRPr="00685AA7">
              <w:rPr>
                <w:rFonts w:ascii="Times New Roman" w:eastAsia="宋体"/>
                <w:kern w:val="0"/>
                <w:sz w:val="20"/>
                <w:szCs w:val="20"/>
              </w:rPr>
              <w:t>2010</w:t>
            </w:r>
            <w:r w:rsidRPr="00685AA7">
              <w:rPr>
                <w:rFonts w:ascii="Times New Roman" w:eastAsia="宋体"/>
                <w:kern w:val="0"/>
                <w:sz w:val="20"/>
                <w:szCs w:val="20"/>
              </w:rPr>
              <w:t>〕</w:t>
            </w:r>
            <w:proofErr w:type="gramEnd"/>
            <w:r w:rsidRPr="00685AA7">
              <w:rPr>
                <w:rFonts w:ascii="Times New Roman" w:eastAsia="宋体"/>
                <w:kern w:val="0"/>
                <w:sz w:val="20"/>
                <w:szCs w:val="20"/>
              </w:rPr>
              <w:t>137</w:t>
            </w:r>
            <w:r w:rsidRPr="00685AA7">
              <w:rPr>
                <w:rFonts w:ascii="Times New Roman" w:eastAsia="宋体"/>
                <w:kern w:val="0"/>
                <w:sz w:val="20"/>
                <w:szCs w:val="20"/>
              </w:rPr>
              <w:t>号）第三条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p>
        </w:tc>
      </w:tr>
      <w:tr w:rsidR="0034584B" w:rsidRPr="00685AA7" w:rsidTr="0034584B">
        <w:trPr>
          <w:cantSplit/>
          <w:trHeight w:val="267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584B" w:rsidRPr="00685AA7" w:rsidRDefault="0034584B" w:rsidP="0034584B">
            <w:pPr>
              <w:widowControl/>
              <w:jc w:val="center"/>
              <w:rPr>
                <w:rFonts w:ascii="Times New Roman" w:eastAsia="宋体"/>
                <w:kern w:val="0"/>
                <w:sz w:val="20"/>
                <w:szCs w:val="20"/>
              </w:rPr>
            </w:pPr>
            <w:r>
              <w:rPr>
                <w:rFonts w:ascii="Times New Roman" w:eastAsia="宋体" w:hint="eastAsia"/>
                <w:kern w:val="0"/>
                <w:sz w:val="20"/>
                <w:szCs w:val="20"/>
              </w:rPr>
              <w:t>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84B"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风景名胜区内事项许可</w:t>
            </w:r>
          </w:p>
          <w:p w:rsidR="0034584B" w:rsidRPr="00685AA7" w:rsidRDefault="0034584B" w:rsidP="0034584B">
            <w:pPr>
              <w:widowControl/>
              <w:jc w:val="left"/>
              <w:rPr>
                <w:rFonts w:ascii="Times New Roman" w:eastAsia="宋体"/>
                <w:kern w:val="0"/>
                <w:sz w:val="20"/>
                <w:szCs w:val="20"/>
              </w:rPr>
            </w:pPr>
            <w:r w:rsidRPr="00685AA7">
              <w:rPr>
                <w:rFonts w:ascii="Times New Roman" w:eastAsia="宋体"/>
                <w:kern w:val="0"/>
                <w:sz w:val="20"/>
                <w:szCs w:val="20"/>
              </w:rPr>
              <w:t>0100167000</w:t>
            </w:r>
          </w:p>
        </w:tc>
        <w:tc>
          <w:tcPr>
            <w:tcW w:w="1559"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在国家级风景名胜区内修建缆车、索道等重大建设工程项目选址方案核准</w:t>
            </w:r>
          </w:p>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0100167001</w:t>
            </w:r>
          </w:p>
        </w:tc>
        <w:tc>
          <w:tcPr>
            <w:tcW w:w="5954"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【行政法规】《风景名胜区条例》（国务院令第</w:t>
            </w:r>
            <w:r w:rsidRPr="00685AA7">
              <w:rPr>
                <w:rFonts w:ascii="Times New Roman" w:eastAsia="宋体"/>
                <w:kern w:val="0"/>
                <w:sz w:val="20"/>
                <w:szCs w:val="20"/>
              </w:rPr>
              <w:t>474</w:t>
            </w:r>
            <w:r w:rsidRPr="00685AA7">
              <w:rPr>
                <w:rFonts w:ascii="Times New Roman" w:eastAsia="宋体"/>
                <w:kern w:val="0"/>
                <w:sz w:val="20"/>
                <w:szCs w:val="20"/>
              </w:rPr>
              <w:t>号公布，国务院令第</w:t>
            </w:r>
            <w:r w:rsidRPr="00685AA7">
              <w:rPr>
                <w:rFonts w:ascii="Times New Roman" w:eastAsia="宋体"/>
                <w:kern w:val="0"/>
                <w:sz w:val="20"/>
                <w:szCs w:val="20"/>
              </w:rPr>
              <w:t>666</w:t>
            </w:r>
            <w:r w:rsidRPr="00685AA7">
              <w:rPr>
                <w:rFonts w:ascii="Times New Roman" w:eastAsia="宋体"/>
                <w:kern w:val="0"/>
                <w:sz w:val="20"/>
                <w:szCs w:val="20"/>
              </w:rPr>
              <w:t>号修改）第二十八条</w:t>
            </w:r>
          </w:p>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【规范性文件】《国务院关于印发清理规范投资项目报建审批事项实施方案的通知》（国发〔</w:t>
            </w:r>
            <w:r w:rsidRPr="00685AA7">
              <w:rPr>
                <w:rFonts w:ascii="Times New Roman" w:eastAsia="宋体"/>
                <w:kern w:val="0"/>
                <w:sz w:val="20"/>
                <w:szCs w:val="20"/>
              </w:rPr>
              <w:t>2016</w:t>
            </w:r>
            <w:r w:rsidRPr="00685AA7">
              <w:rPr>
                <w:rFonts w:ascii="Times New Roman" w:eastAsia="宋体"/>
                <w:kern w:val="0"/>
                <w:sz w:val="20"/>
                <w:szCs w:val="20"/>
              </w:rPr>
              <w:t>〕</w:t>
            </w:r>
            <w:r w:rsidRPr="00685AA7">
              <w:rPr>
                <w:rFonts w:ascii="Times New Roman" w:eastAsia="宋体"/>
                <w:kern w:val="0"/>
                <w:sz w:val="20"/>
                <w:szCs w:val="20"/>
              </w:rPr>
              <w:t>29</w:t>
            </w:r>
            <w:r w:rsidRPr="00685AA7">
              <w:rPr>
                <w:rFonts w:ascii="Times New Roman" w:eastAsia="宋体"/>
                <w:kern w:val="0"/>
                <w:sz w:val="20"/>
                <w:szCs w:val="20"/>
              </w:rPr>
              <w:t>号）</w:t>
            </w:r>
          </w:p>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【行政法规】《国务院关于取消和调整一批行政审批项目等事项的决定》</w:t>
            </w:r>
            <w:r w:rsidRPr="00685AA7">
              <w:rPr>
                <w:rFonts w:ascii="Times New Roman" w:eastAsia="宋体"/>
                <w:kern w:val="0"/>
                <w:sz w:val="20"/>
                <w:szCs w:val="20"/>
              </w:rPr>
              <w:t>(</w:t>
            </w:r>
            <w:r w:rsidRPr="00685AA7">
              <w:rPr>
                <w:rFonts w:ascii="Times New Roman" w:eastAsia="宋体"/>
                <w:kern w:val="0"/>
                <w:sz w:val="20"/>
                <w:szCs w:val="20"/>
              </w:rPr>
              <w:t>国发（</w:t>
            </w:r>
            <w:r w:rsidRPr="00685AA7">
              <w:rPr>
                <w:rFonts w:ascii="Times New Roman" w:eastAsia="宋体"/>
                <w:kern w:val="0"/>
                <w:sz w:val="20"/>
                <w:szCs w:val="20"/>
              </w:rPr>
              <w:t>2014</w:t>
            </w:r>
            <w:r w:rsidRPr="00685AA7">
              <w:rPr>
                <w:rFonts w:ascii="Times New Roman" w:eastAsia="宋体"/>
                <w:kern w:val="0"/>
                <w:sz w:val="20"/>
                <w:szCs w:val="20"/>
              </w:rPr>
              <w:t>）</w:t>
            </w:r>
            <w:r w:rsidRPr="00685AA7">
              <w:rPr>
                <w:rFonts w:ascii="Times New Roman" w:eastAsia="宋体"/>
                <w:kern w:val="0"/>
                <w:sz w:val="20"/>
                <w:szCs w:val="20"/>
              </w:rPr>
              <w:t>50</w:t>
            </w:r>
            <w:r w:rsidRPr="00685AA7">
              <w:rPr>
                <w:rFonts w:ascii="Times New Roman" w:eastAsia="宋体"/>
                <w:kern w:val="0"/>
                <w:sz w:val="20"/>
                <w:szCs w:val="20"/>
              </w:rPr>
              <w:t>号</w:t>
            </w:r>
            <w:r w:rsidRPr="00685AA7">
              <w:rPr>
                <w:rFonts w:ascii="Times New Roman" w:eastAsia="宋体"/>
                <w:kern w:val="0"/>
                <w:sz w:val="20"/>
                <w:szCs w:val="20"/>
              </w:rPr>
              <w:t>)</w:t>
            </w:r>
            <w:r w:rsidRPr="00685AA7">
              <w:rPr>
                <w:rFonts w:ascii="Times New Roman" w:eastAsia="宋体"/>
                <w:kern w:val="0"/>
                <w:sz w:val="20"/>
                <w:szCs w:val="20"/>
              </w:rPr>
              <w:t>附件</w:t>
            </w:r>
            <w:r w:rsidRPr="00685AA7">
              <w:rPr>
                <w:rFonts w:ascii="Times New Roman" w:eastAsia="宋体"/>
                <w:kern w:val="0"/>
                <w:sz w:val="20"/>
                <w:szCs w:val="20"/>
              </w:rPr>
              <w:t>1</w:t>
            </w:r>
            <w:r w:rsidRPr="00685AA7">
              <w:rPr>
                <w:rFonts w:ascii="Times New Roman" w:eastAsia="宋体"/>
                <w:kern w:val="0"/>
                <w:sz w:val="20"/>
                <w:szCs w:val="20"/>
              </w:rPr>
              <w:t>第</w:t>
            </w:r>
            <w:r w:rsidRPr="00685AA7">
              <w:rPr>
                <w:rFonts w:ascii="Times New Roman" w:eastAsia="宋体"/>
                <w:kern w:val="0"/>
                <w:sz w:val="20"/>
                <w:szCs w:val="20"/>
              </w:rPr>
              <w:t>21</w:t>
            </w:r>
            <w:r w:rsidRPr="00685AA7">
              <w:rPr>
                <w:rFonts w:ascii="Times New Roman" w:eastAsia="宋体"/>
                <w:kern w:val="0"/>
                <w:sz w:val="20"/>
                <w:szCs w:val="20"/>
              </w:rPr>
              <w:t>项</w:t>
            </w:r>
          </w:p>
        </w:tc>
        <w:tc>
          <w:tcPr>
            <w:tcW w:w="1134"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left"/>
              <w:rPr>
                <w:rFonts w:ascii="Times New Roman" w:eastAsia="宋体"/>
                <w:kern w:val="0"/>
                <w:sz w:val="20"/>
                <w:szCs w:val="20"/>
              </w:rPr>
            </w:pPr>
          </w:p>
        </w:tc>
      </w:tr>
      <w:tr w:rsidR="0034584B" w:rsidRPr="00685AA7" w:rsidTr="0034584B">
        <w:trPr>
          <w:cantSplit/>
          <w:trHeight w:val="19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584B" w:rsidRPr="00685AA7" w:rsidRDefault="0034584B" w:rsidP="0034584B">
            <w:pPr>
              <w:widowControl/>
              <w:jc w:val="center"/>
              <w:rPr>
                <w:rFonts w:ascii="Times New Roman" w:eastAsia="宋体"/>
                <w:kern w:val="0"/>
                <w:sz w:val="20"/>
                <w:szCs w:val="20"/>
              </w:rPr>
            </w:pPr>
            <w:r>
              <w:rPr>
                <w:rFonts w:ascii="Times New Roman" w:eastAsia="宋体" w:hint="eastAsia"/>
                <w:kern w:val="0"/>
                <w:sz w:val="20"/>
                <w:szCs w:val="20"/>
              </w:rPr>
              <w:t>13</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34584B" w:rsidRPr="00685AA7" w:rsidRDefault="0034584B" w:rsidP="00957BCE">
            <w:pPr>
              <w:jc w:val="left"/>
              <w:rPr>
                <w:rFonts w:ascii="Times New Roman" w:eastAsia="宋体"/>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34584B"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风景名胜区内建设活动审批</w:t>
            </w:r>
          </w:p>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0100167005</w:t>
            </w:r>
          </w:p>
        </w:tc>
        <w:tc>
          <w:tcPr>
            <w:tcW w:w="5954"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EF01B1">
            <w:pPr>
              <w:widowControl/>
              <w:jc w:val="left"/>
              <w:rPr>
                <w:rFonts w:ascii="Times New Roman" w:eastAsia="宋体"/>
                <w:kern w:val="0"/>
                <w:sz w:val="20"/>
                <w:szCs w:val="20"/>
              </w:rPr>
            </w:pPr>
            <w:r w:rsidRPr="00685AA7">
              <w:rPr>
                <w:rFonts w:ascii="Times New Roman" w:eastAsia="宋体"/>
                <w:kern w:val="0"/>
                <w:sz w:val="20"/>
                <w:szCs w:val="20"/>
              </w:rPr>
              <w:t>【行政法规】《国务院关于印发清理规范投资项目报建审批事项实施方案的通知》（国发〔</w:t>
            </w:r>
            <w:r w:rsidRPr="00685AA7">
              <w:rPr>
                <w:rFonts w:ascii="Times New Roman" w:eastAsia="宋体"/>
                <w:kern w:val="0"/>
                <w:sz w:val="20"/>
                <w:szCs w:val="20"/>
              </w:rPr>
              <w:t>2016</w:t>
            </w:r>
            <w:r w:rsidRPr="00685AA7">
              <w:rPr>
                <w:rFonts w:ascii="Times New Roman" w:eastAsia="宋体"/>
                <w:kern w:val="0"/>
                <w:sz w:val="20"/>
                <w:szCs w:val="20"/>
              </w:rPr>
              <w:t>〕</w:t>
            </w:r>
            <w:r w:rsidRPr="00685AA7">
              <w:rPr>
                <w:rFonts w:ascii="Times New Roman" w:eastAsia="宋体"/>
                <w:kern w:val="0"/>
                <w:sz w:val="20"/>
                <w:szCs w:val="20"/>
              </w:rPr>
              <w:t>29</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【地方性法规】《江苏省风景名胜区管理条例》第十四条</w:t>
            </w:r>
            <w:r w:rsidRPr="00685AA7">
              <w:rPr>
                <w:rFonts w:ascii="Times New Roman" w:eastAsia="宋体"/>
                <w:kern w:val="0"/>
                <w:sz w:val="20"/>
                <w:szCs w:val="20"/>
              </w:rPr>
              <w:br/>
            </w:r>
            <w:r w:rsidRPr="00685AA7">
              <w:rPr>
                <w:rFonts w:ascii="Times New Roman" w:eastAsia="宋体"/>
                <w:kern w:val="0"/>
                <w:sz w:val="20"/>
                <w:szCs w:val="20"/>
              </w:rPr>
              <w:t>【地方性法规】《江苏省太湖风景名胜区条例》第十九条</w:t>
            </w:r>
          </w:p>
        </w:tc>
        <w:tc>
          <w:tcPr>
            <w:tcW w:w="1134"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left"/>
              <w:rPr>
                <w:rFonts w:ascii="Times New Roman" w:eastAsia="宋体"/>
                <w:kern w:val="0"/>
                <w:sz w:val="20"/>
                <w:szCs w:val="20"/>
              </w:rPr>
            </w:pPr>
            <w:r w:rsidRPr="00A7529E">
              <w:rPr>
                <w:rFonts w:ascii="宋体" w:eastAsia="宋体" w:hAnsi="宋体" w:cs="宋体" w:hint="eastAsia"/>
                <w:kern w:val="0"/>
                <w:sz w:val="20"/>
                <w:szCs w:val="20"/>
              </w:rPr>
              <w:t>将“在风景名胜区内砍伐树木的批准010016700</w:t>
            </w:r>
            <w:r>
              <w:rPr>
                <w:rFonts w:ascii="宋体" w:eastAsia="宋体" w:hAnsi="宋体" w:cs="宋体" w:hint="eastAsia"/>
                <w:kern w:val="0"/>
                <w:sz w:val="20"/>
                <w:szCs w:val="20"/>
              </w:rPr>
              <w:t>3</w:t>
            </w:r>
            <w:r w:rsidRPr="00A7529E">
              <w:rPr>
                <w:rFonts w:ascii="宋体" w:eastAsia="宋体" w:hAnsi="宋体" w:cs="宋体" w:hint="eastAsia"/>
                <w:kern w:val="0"/>
                <w:sz w:val="20"/>
                <w:szCs w:val="20"/>
              </w:rPr>
              <w:t>”事项纳入，一并审批。</w:t>
            </w:r>
          </w:p>
        </w:tc>
      </w:tr>
      <w:tr w:rsidR="006B05EE" w:rsidRPr="00685AA7" w:rsidTr="0034584B">
        <w:trPr>
          <w:cantSplit/>
          <w:trHeight w:val="268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34584B">
            <w:pPr>
              <w:widowControl/>
              <w:jc w:val="center"/>
              <w:rPr>
                <w:rFonts w:ascii="Times New Roman" w:eastAsia="宋体"/>
                <w:kern w:val="0"/>
                <w:sz w:val="20"/>
                <w:szCs w:val="20"/>
              </w:rPr>
            </w:pPr>
            <w:r>
              <w:rPr>
                <w:rFonts w:ascii="Times New Roman" w:eastAsia="宋体" w:hint="eastAsia"/>
                <w:kern w:val="0"/>
                <w:sz w:val="20"/>
                <w:szCs w:val="20"/>
              </w:rPr>
              <w:lastRenderedPageBreak/>
              <w:t>1</w:t>
            </w:r>
            <w:r w:rsidR="0034584B">
              <w:rPr>
                <w:rFonts w:ascii="Times New Roman" w:eastAsia="宋体" w:hint="eastAsia"/>
                <w:kern w:val="0"/>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新建、改建、扩建对地震监测设施和地震观测环境造成危害的项目批准</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0154001000</w:t>
            </w:r>
          </w:p>
        </w:tc>
        <w:tc>
          <w:tcPr>
            <w:tcW w:w="1559" w:type="dxa"/>
            <w:tcBorders>
              <w:top w:val="nil"/>
              <w:left w:val="nil"/>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新建、改建、扩建对地震监测设施和地震观测环境造成危害的项目批准</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0154001000</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【法律】《中华人民共和国防震减灾法》第二十四条</w:t>
            </w:r>
            <w:r w:rsidRPr="00685AA7">
              <w:rPr>
                <w:rFonts w:ascii="Times New Roman" w:eastAsia="宋体"/>
                <w:kern w:val="0"/>
                <w:sz w:val="20"/>
                <w:szCs w:val="20"/>
              </w:rPr>
              <w:br/>
            </w:r>
            <w:r w:rsidRPr="00685AA7">
              <w:rPr>
                <w:rFonts w:ascii="Times New Roman" w:eastAsia="宋体"/>
                <w:kern w:val="0"/>
                <w:sz w:val="20"/>
                <w:szCs w:val="20"/>
              </w:rPr>
              <w:t>【行政法规】《地震监测管理条例》</w:t>
            </w:r>
            <w:r w:rsidRPr="00685AA7">
              <w:rPr>
                <w:rFonts w:ascii="Times New Roman" w:eastAsia="宋体"/>
                <w:kern w:val="0"/>
                <w:sz w:val="20"/>
                <w:szCs w:val="20"/>
              </w:rPr>
              <w:t>(</w:t>
            </w:r>
            <w:r w:rsidRPr="00685AA7">
              <w:rPr>
                <w:rFonts w:ascii="Times New Roman" w:eastAsia="宋体"/>
                <w:kern w:val="0"/>
                <w:sz w:val="20"/>
                <w:szCs w:val="20"/>
              </w:rPr>
              <w:t>国务院令第</w:t>
            </w:r>
            <w:r w:rsidRPr="00685AA7">
              <w:rPr>
                <w:rFonts w:ascii="Times New Roman" w:eastAsia="宋体"/>
                <w:kern w:val="0"/>
                <w:sz w:val="20"/>
                <w:szCs w:val="20"/>
              </w:rPr>
              <w:t>409</w:t>
            </w:r>
            <w:r w:rsidRPr="00685AA7">
              <w:rPr>
                <w:rFonts w:ascii="Times New Roman" w:eastAsia="宋体"/>
                <w:kern w:val="0"/>
                <w:sz w:val="20"/>
                <w:szCs w:val="20"/>
              </w:rPr>
              <w:t>号</w:t>
            </w:r>
            <w:r w:rsidRPr="00685AA7">
              <w:rPr>
                <w:rFonts w:ascii="Times New Roman" w:eastAsia="宋体"/>
                <w:kern w:val="0"/>
                <w:sz w:val="20"/>
                <w:szCs w:val="20"/>
              </w:rPr>
              <w:t>)</w:t>
            </w:r>
            <w:r w:rsidRPr="00685AA7">
              <w:rPr>
                <w:rFonts w:ascii="Times New Roman" w:eastAsia="宋体"/>
                <w:kern w:val="0"/>
                <w:sz w:val="20"/>
                <w:szCs w:val="20"/>
              </w:rPr>
              <w:t>第三十二条</w:t>
            </w:r>
            <w:r w:rsidRPr="00685AA7">
              <w:rPr>
                <w:rFonts w:ascii="Times New Roman" w:eastAsia="宋体"/>
                <w:kern w:val="0"/>
                <w:sz w:val="20"/>
                <w:szCs w:val="20"/>
              </w:rPr>
              <w:br/>
            </w:r>
            <w:r w:rsidRPr="00685AA7">
              <w:rPr>
                <w:rFonts w:ascii="Times New Roman" w:eastAsia="宋体"/>
                <w:kern w:val="0"/>
                <w:sz w:val="20"/>
                <w:szCs w:val="20"/>
              </w:rPr>
              <w:t>【地方性法规】《江苏省人民代表大会常务委员会关于加强地震观测环境保护的决定》第五条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p>
        </w:tc>
      </w:tr>
      <w:tr w:rsidR="006B05EE" w:rsidRPr="00685AA7" w:rsidTr="00957BCE">
        <w:trPr>
          <w:cantSplit/>
          <w:trHeight w:val="2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34584B">
            <w:pPr>
              <w:widowControl/>
              <w:jc w:val="center"/>
              <w:rPr>
                <w:rFonts w:ascii="Times New Roman" w:eastAsia="宋体"/>
                <w:kern w:val="0"/>
                <w:sz w:val="20"/>
                <w:szCs w:val="20"/>
              </w:rPr>
            </w:pPr>
            <w:r>
              <w:rPr>
                <w:rFonts w:ascii="Times New Roman" w:eastAsia="宋体" w:hint="eastAsia"/>
                <w:kern w:val="0"/>
                <w:sz w:val="20"/>
                <w:szCs w:val="20"/>
              </w:rPr>
              <w:t>1</w:t>
            </w:r>
            <w:r w:rsidR="0034584B">
              <w:rPr>
                <w:rFonts w:ascii="Times New Roman" w:eastAsia="宋体" w:hint="eastAsia"/>
                <w:kern w:val="0"/>
                <w:sz w:val="20"/>
                <w:szCs w:val="20"/>
              </w:rPr>
              <w:t>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文物保护单位的建设控制地带内建设工程设计方案批准</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0100153000</w:t>
            </w:r>
          </w:p>
        </w:tc>
        <w:tc>
          <w:tcPr>
            <w:tcW w:w="1559"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文物保护单位的建设控制地带内建设工程设计方案批准</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0100153000</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【法律】《中华人民共和国文物保护法》第十八条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2B459D" w:rsidP="00957BCE">
            <w:pPr>
              <w:widowControl/>
              <w:jc w:val="left"/>
              <w:rPr>
                <w:rFonts w:ascii="Times New Roman" w:eastAsia="宋体"/>
                <w:kern w:val="0"/>
                <w:sz w:val="20"/>
                <w:szCs w:val="20"/>
              </w:rPr>
            </w:pPr>
            <w:r w:rsidRPr="00A7529E">
              <w:rPr>
                <w:rFonts w:ascii="宋体" w:eastAsia="宋体" w:hAnsi="宋体" w:cs="宋体" w:hint="eastAsia"/>
                <w:kern w:val="0"/>
                <w:sz w:val="20"/>
                <w:szCs w:val="20"/>
              </w:rPr>
              <w:t>将“在文物保护单位的建设控制地带内进行建设的审批0100479001”事项调整为内部协作事项，由审批部门征求文物部门意见。</w:t>
            </w:r>
          </w:p>
        </w:tc>
      </w:tr>
      <w:tr w:rsidR="006B05EE" w:rsidRPr="00685AA7" w:rsidTr="00957BCE">
        <w:trPr>
          <w:cantSplit/>
          <w:trHeight w:val="17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B05EE"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占用或者征收林地的审核或审批</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0100450000</w:t>
            </w:r>
          </w:p>
        </w:tc>
        <w:tc>
          <w:tcPr>
            <w:tcW w:w="1559"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spacing w:line="240" w:lineRule="exact"/>
              <w:ind w:leftChars="-20" w:left="-64" w:rightChars="-20" w:right="-64"/>
              <w:rPr>
                <w:rFonts w:ascii="Times New Roman" w:eastAsia="宋体"/>
                <w:kern w:val="0"/>
                <w:sz w:val="20"/>
                <w:szCs w:val="20"/>
              </w:rPr>
            </w:pPr>
            <w:r w:rsidRPr="00685AA7">
              <w:rPr>
                <w:rFonts w:ascii="Times New Roman" w:eastAsia="宋体"/>
                <w:kern w:val="0"/>
                <w:sz w:val="20"/>
                <w:szCs w:val="20"/>
              </w:rPr>
              <w:t>永久性占用征收林地</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0100450001</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spacing w:line="260" w:lineRule="exact"/>
              <w:ind w:leftChars="-20" w:left="-64" w:rightChars="-20" w:right="-64"/>
              <w:rPr>
                <w:rFonts w:ascii="Times New Roman" w:eastAsia="宋体"/>
                <w:kern w:val="0"/>
                <w:sz w:val="20"/>
                <w:szCs w:val="20"/>
              </w:rPr>
            </w:pPr>
            <w:r w:rsidRPr="00685AA7">
              <w:rPr>
                <w:rFonts w:ascii="Times New Roman" w:eastAsia="宋体"/>
                <w:kern w:val="0"/>
                <w:sz w:val="20"/>
                <w:szCs w:val="20"/>
              </w:rPr>
              <w:t>【法律】《中华人民共和国森林法》第十八条</w:t>
            </w:r>
          </w:p>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【行政法规】《森林法实施条例》（国务院令第</w:t>
            </w:r>
            <w:r w:rsidRPr="00685AA7">
              <w:rPr>
                <w:rFonts w:ascii="Times New Roman" w:eastAsia="宋体"/>
                <w:kern w:val="0"/>
                <w:sz w:val="20"/>
                <w:szCs w:val="20"/>
              </w:rPr>
              <w:t>278</w:t>
            </w:r>
            <w:r w:rsidRPr="00685AA7">
              <w:rPr>
                <w:rFonts w:ascii="Times New Roman" w:eastAsia="宋体"/>
                <w:kern w:val="0"/>
                <w:sz w:val="20"/>
                <w:szCs w:val="20"/>
              </w:rPr>
              <w:t xml:space="preserve">号）第十六条　</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行政许可</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p>
        </w:tc>
      </w:tr>
      <w:tr w:rsidR="006B05EE" w:rsidRPr="00685AA7" w:rsidTr="00957BCE">
        <w:trPr>
          <w:cantSplit/>
          <w:trHeight w:val="589"/>
        </w:trPr>
        <w:tc>
          <w:tcPr>
            <w:tcW w:w="1390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6B05EE" w:rsidRPr="00685AA7" w:rsidRDefault="006B05EE" w:rsidP="00957BCE">
            <w:pPr>
              <w:widowControl/>
              <w:jc w:val="left"/>
              <w:rPr>
                <w:rFonts w:ascii="Times New Roman" w:eastAsia="宋体"/>
                <w:b/>
                <w:bCs/>
                <w:kern w:val="0"/>
                <w:sz w:val="24"/>
                <w:szCs w:val="24"/>
              </w:rPr>
            </w:pPr>
            <w:r w:rsidRPr="00685AA7">
              <w:rPr>
                <w:rFonts w:ascii="Times New Roman" w:eastAsia="宋体"/>
                <w:b/>
                <w:bCs/>
                <w:kern w:val="0"/>
                <w:sz w:val="24"/>
                <w:szCs w:val="24"/>
              </w:rPr>
              <w:lastRenderedPageBreak/>
              <w:t>（二）评估评价与中介类事项</w:t>
            </w:r>
          </w:p>
        </w:tc>
      </w:tr>
      <w:tr w:rsidR="006B05EE" w:rsidRPr="00685AA7" w:rsidTr="00957BCE">
        <w:trPr>
          <w:cantSplit/>
          <w:trHeight w:val="258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17</w:t>
            </w:r>
          </w:p>
        </w:tc>
        <w:tc>
          <w:tcPr>
            <w:tcW w:w="1701"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地质灾害危险性评估</w:t>
            </w:r>
          </w:p>
        </w:tc>
        <w:tc>
          <w:tcPr>
            <w:tcW w:w="1559"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地质灾害危险性评估</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《地质灾害防治条例》（国务院令第</w:t>
            </w:r>
            <w:r w:rsidRPr="00685AA7">
              <w:rPr>
                <w:rFonts w:ascii="Times New Roman" w:eastAsia="宋体"/>
                <w:kern w:val="0"/>
                <w:sz w:val="20"/>
                <w:szCs w:val="20"/>
              </w:rPr>
              <w:t>394</w:t>
            </w:r>
            <w:r w:rsidRPr="00685AA7">
              <w:rPr>
                <w:rFonts w:ascii="Times New Roman" w:eastAsia="宋体"/>
                <w:kern w:val="0"/>
                <w:sz w:val="20"/>
                <w:szCs w:val="20"/>
              </w:rPr>
              <w:t>号公布）第二十一条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强制性评估和中介事项</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p>
        </w:tc>
      </w:tr>
      <w:tr w:rsidR="006B05EE" w:rsidRPr="00685AA7" w:rsidTr="00957BCE">
        <w:trPr>
          <w:cantSplit/>
          <w:trHeight w:val="173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18</w:t>
            </w:r>
          </w:p>
        </w:tc>
        <w:tc>
          <w:tcPr>
            <w:tcW w:w="1701"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建设项目安全评价</w:t>
            </w:r>
          </w:p>
        </w:tc>
        <w:tc>
          <w:tcPr>
            <w:tcW w:w="1559"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建设项目安全评价</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【法律】《中华人民共和国安全生产法》第二十九条</w:t>
            </w:r>
            <w:r w:rsidRPr="00685AA7">
              <w:rPr>
                <w:rFonts w:ascii="Times New Roman" w:eastAsia="宋体"/>
                <w:kern w:val="0"/>
                <w:sz w:val="20"/>
                <w:szCs w:val="20"/>
              </w:rPr>
              <w:br/>
            </w:r>
            <w:r w:rsidRPr="00685AA7">
              <w:rPr>
                <w:rFonts w:ascii="Times New Roman" w:eastAsia="宋体"/>
                <w:kern w:val="0"/>
                <w:sz w:val="20"/>
                <w:szCs w:val="20"/>
              </w:rPr>
              <w:t>【部门规章】《建设项目安全设施</w:t>
            </w:r>
            <w:r w:rsidR="00EF01B1" w:rsidRPr="0034584B">
              <w:rPr>
                <w:rFonts w:ascii="Times New Roman" w:eastAsia="宋体" w:hint="eastAsia"/>
                <w:kern w:val="0"/>
                <w:sz w:val="20"/>
                <w:szCs w:val="20"/>
              </w:rPr>
              <w:t>“</w:t>
            </w:r>
            <w:r w:rsidRPr="00685AA7">
              <w:rPr>
                <w:rFonts w:ascii="Times New Roman" w:eastAsia="宋体"/>
                <w:kern w:val="0"/>
                <w:sz w:val="20"/>
                <w:szCs w:val="20"/>
              </w:rPr>
              <w:t>三同时</w:t>
            </w:r>
            <w:r w:rsidR="00EF01B1" w:rsidRPr="0034584B">
              <w:rPr>
                <w:rFonts w:ascii="Times New Roman" w:eastAsia="宋体" w:hint="eastAsia"/>
                <w:kern w:val="0"/>
                <w:sz w:val="20"/>
                <w:szCs w:val="20"/>
              </w:rPr>
              <w:t>”</w:t>
            </w:r>
            <w:r w:rsidRPr="00685AA7">
              <w:rPr>
                <w:rFonts w:ascii="Times New Roman" w:eastAsia="宋体"/>
                <w:kern w:val="0"/>
                <w:sz w:val="20"/>
                <w:szCs w:val="20"/>
              </w:rPr>
              <w:t>监督管理暂行办法》（国家安全监管总局令第</w:t>
            </w:r>
            <w:r w:rsidRPr="00685AA7">
              <w:rPr>
                <w:rFonts w:ascii="Times New Roman" w:eastAsia="宋体"/>
                <w:kern w:val="0"/>
                <w:sz w:val="20"/>
                <w:szCs w:val="20"/>
              </w:rPr>
              <w:t>36</w:t>
            </w:r>
            <w:r w:rsidRPr="00685AA7">
              <w:rPr>
                <w:rFonts w:ascii="Times New Roman" w:eastAsia="宋体"/>
                <w:kern w:val="0"/>
                <w:sz w:val="20"/>
                <w:szCs w:val="20"/>
              </w:rPr>
              <w:t>号）第七条、第八条、第二十二条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强制性评估和中介事项</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6B05EE" w:rsidRPr="00685AA7" w:rsidTr="006B05EE">
        <w:trPr>
          <w:cantSplit/>
          <w:trHeight w:val="13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B05EE" w:rsidRPr="00685AA7" w:rsidRDefault="00F42C59" w:rsidP="00957BCE">
            <w:pPr>
              <w:widowControl/>
              <w:jc w:val="center"/>
              <w:rPr>
                <w:rFonts w:ascii="Times New Roman" w:eastAsia="宋体"/>
                <w:kern w:val="0"/>
                <w:sz w:val="20"/>
                <w:szCs w:val="20"/>
              </w:rPr>
            </w:pPr>
            <w:r>
              <w:rPr>
                <w:rFonts w:ascii="Times New Roman" w:eastAsia="宋体" w:hint="eastAsia"/>
                <w:kern w:val="0"/>
                <w:sz w:val="20"/>
                <w:szCs w:val="20"/>
              </w:rPr>
              <w:t>19</w:t>
            </w:r>
          </w:p>
        </w:tc>
        <w:tc>
          <w:tcPr>
            <w:tcW w:w="1701"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地震安全性评价</w:t>
            </w:r>
          </w:p>
        </w:tc>
        <w:tc>
          <w:tcPr>
            <w:tcW w:w="1559"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地震安全性评价</w:t>
            </w:r>
          </w:p>
        </w:tc>
        <w:tc>
          <w:tcPr>
            <w:tcW w:w="595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r w:rsidRPr="00685AA7">
              <w:rPr>
                <w:rFonts w:ascii="Times New Roman" w:eastAsia="宋体"/>
                <w:kern w:val="0"/>
                <w:sz w:val="20"/>
                <w:szCs w:val="20"/>
              </w:rPr>
              <w:t>《防震减灾法》第三十五条</w:t>
            </w:r>
            <w:r w:rsidRPr="00685AA7">
              <w:rPr>
                <w:rFonts w:ascii="Times New Roman" w:eastAsia="宋体"/>
                <w:kern w:val="0"/>
                <w:sz w:val="20"/>
                <w:szCs w:val="20"/>
              </w:rPr>
              <w:br/>
            </w:r>
            <w:r w:rsidRPr="00685AA7">
              <w:rPr>
                <w:rFonts w:ascii="Times New Roman" w:eastAsia="宋体"/>
                <w:kern w:val="0"/>
                <w:sz w:val="20"/>
                <w:szCs w:val="20"/>
              </w:rPr>
              <w:t>《地震安全性评价管理条例》（国务院令第</w:t>
            </w:r>
            <w:r w:rsidRPr="00685AA7">
              <w:rPr>
                <w:rFonts w:ascii="Times New Roman" w:eastAsia="宋体"/>
                <w:kern w:val="0"/>
                <w:sz w:val="20"/>
                <w:szCs w:val="20"/>
              </w:rPr>
              <w:t>323</w:t>
            </w:r>
            <w:r w:rsidRPr="00685AA7">
              <w:rPr>
                <w:rFonts w:ascii="Times New Roman" w:eastAsia="宋体"/>
                <w:kern w:val="0"/>
                <w:sz w:val="20"/>
                <w:szCs w:val="20"/>
              </w:rPr>
              <w:t>号发布、国务院令第</w:t>
            </w:r>
            <w:r w:rsidRPr="00685AA7">
              <w:rPr>
                <w:rFonts w:ascii="Times New Roman" w:eastAsia="宋体"/>
                <w:kern w:val="0"/>
                <w:sz w:val="20"/>
                <w:szCs w:val="20"/>
              </w:rPr>
              <w:t>709</w:t>
            </w:r>
            <w:r w:rsidRPr="00685AA7">
              <w:rPr>
                <w:rFonts w:ascii="Times New Roman" w:eastAsia="宋体"/>
                <w:kern w:val="0"/>
                <w:sz w:val="20"/>
                <w:szCs w:val="20"/>
              </w:rPr>
              <w:t>号修改）第八条</w:t>
            </w:r>
          </w:p>
        </w:tc>
        <w:tc>
          <w:tcPr>
            <w:tcW w:w="1134"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center"/>
              <w:rPr>
                <w:rFonts w:ascii="Times New Roman" w:eastAsia="宋体"/>
                <w:kern w:val="0"/>
                <w:sz w:val="20"/>
                <w:szCs w:val="20"/>
              </w:rPr>
            </w:pPr>
            <w:r w:rsidRPr="00685AA7">
              <w:rPr>
                <w:rFonts w:ascii="Times New Roman" w:eastAsia="宋体"/>
                <w:kern w:val="0"/>
                <w:sz w:val="20"/>
                <w:szCs w:val="20"/>
              </w:rPr>
              <w:t>强制性评估和中介事项</w:t>
            </w:r>
          </w:p>
        </w:tc>
        <w:tc>
          <w:tcPr>
            <w:tcW w:w="2835" w:type="dxa"/>
            <w:tcBorders>
              <w:top w:val="nil"/>
              <w:left w:val="nil"/>
              <w:bottom w:val="single" w:sz="4" w:space="0" w:color="auto"/>
              <w:right w:val="single" w:sz="4" w:space="0" w:color="auto"/>
            </w:tcBorders>
            <w:shd w:val="clear" w:color="auto" w:fill="auto"/>
            <w:vAlign w:val="center"/>
            <w:hideMark/>
          </w:tcPr>
          <w:p w:rsidR="006B05EE" w:rsidRPr="00685AA7" w:rsidRDefault="006B05EE" w:rsidP="00957BCE">
            <w:pPr>
              <w:widowControl/>
              <w:jc w:val="left"/>
              <w:rPr>
                <w:rFonts w:ascii="Times New Roman" w:eastAsia="宋体"/>
                <w:kern w:val="0"/>
                <w:sz w:val="20"/>
                <w:szCs w:val="20"/>
              </w:rPr>
            </w:pPr>
          </w:p>
        </w:tc>
      </w:tr>
    </w:tbl>
    <w:p w:rsidR="006B05EE" w:rsidRPr="006B05EE" w:rsidRDefault="006B05EE" w:rsidP="006B05EE">
      <w:pPr>
        <w:jc w:val="left"/>
        <w:rPr>
          <w:rFonts w:ascii="Times New Roman" w:eastAsia="方正仿宋_GBK"/>
        </w:rPr>
      </w:pPr>
    </w:p>
    <w:p w:rsidR="006A3B48" w:rsidRPr="00685AA7" w:rsidRDefault="006A3B48" w:rsidP="004235FD">
      <w:pPr>
        <w:pStyle w:val="a6"/>
        <w:numPr>
          <w:ilvl w:val="0"/>
          <w:numId w:val="1"/>
        </w:numPr>
        <w:ind w:firstLineChars="0"/>
        <w:jc w:val="left"/>
        <w:rPr>
          <w:rFonts w:ascii="Times New Roman" w:eastAsia="方正仿宋_GBK" w:hAnsi="Times New Roman" w:cs="Times New Roman"/>
          <w:sz w:val="32"/>
          <w:szCs w:val="32"/>
        </w:rPr>
      </w:pPr>
      <w:r w:rsidRPr="00685AA7">
        <w:rPr>
          <w:rFonts w:ascii="Times New Roman" w:eastAsia="方正仿宋_GBK" w:hAnsi="Times New Roman" w:cs="Times New Roman"/>
          <w:sz w:val="32"/>
          <w:szCs w:val="32"/>
        </w:rPr>
        <w:lastRenderedPageBreak/>
        <w:t>不列入事项</w:t>
      </w:r>
    </w:p>
    <w:tbl>
      <w:tblPr>
        <w:tblW w:w="13907" w:type="dxa"/>
        <w:tblInd w:w="93" w:type="dxa"/>
        <w:tblLook w:val="04A0" w:firstRow="1" w:lastRow="0" w:firstColumn="1" w:lastColumn="0" w:noHBand="0" w:noVBand="1"/>
      </w:tblPr>
      <w:tblGrid>
        <w:gridCol w:w="724"/>
        <w:gridCol w:w="1701"/>
        <w:gridCol w:w="1701"/>
        <w:gridCol w:w="5670"/>
        <w:gridCol w:w="1134"/>
        <w:gridCol w:w="2977"/>
      </w:tblGrid>
      <w:tr w:rsidR="00603B35" w:rsidRPr="00685AA7" w:rsidTr="004B091E">
        <w:trPr>
          <w:cantSplit/>
          <w:trHeight w:val="285"/>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序号</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事项名称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设定依据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事项</w:t>
            </w:r>
          </w:p>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类型</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改革举措</w:t>
            </w:r>
          </w:p>
        </w:tc>
      </w:tr>
      <w:tr w:rsidR="00603B35" w:rsidRPr="00685AA7" w:rsidTr="004B091E">
        <w:trPr>
          <w:cantSplit/>
          <w:trHeight w:val="492"/>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03B35" w:rsidRPr="00685AA7" w:rsidRDefault="00603B35" w:rsidP="004B091E">
            <w:pPr>
              <w:widowControl/>
              <w:jc w:val="left"/>
              <w:rPr>
                <w:rFonts w:ascii="Times New Roman" w:eastAsia="宋体"/>
                <w:b/>
                <w:bCs/>
                <w:kern w:val="0"/>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事项名称</w:t>
            </w:r>
          </w:p>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（编码）</w:t>
            </w:r>
          </w:p>
        </w:tc>
        <w:tc>
          <w:tcPr>
            <w:tcW w:w="1701" w:type="dxa"/>
            <w:tcBorders>
              <w:top w:val="nil"/>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子项名称</w:t>
            </w:r>
          </w:p>
          <w:p w:rsidR="00603B35" w:rsidRPr="00685AA7" w:rsidRDefault="00603B35" w:rsidP="004B091E">
            <w:pPr>
              <w:widowControl/>
              <w:jc w:val="center"/>
              <w:rPr>
                <w:rFonts w:ascii="Times New Roman" w:eastAsia="宋体"/>
                <w:b/>
                <w:bCs/>
                <w:kern w:val="0"/>
                <w:sz w:val="24"/>
                <w:szCs w:val="24"/>
              </w:rPr>
            </w:pPr>
            <w:r w:rsidRPr="00685AA7">
              <w:rPr>
                <w:rFonts w:ascii="Times New Roman" w:eastAsia="宋体"/>
                <w:b/>
                <w:bCs/>
                <w:kern w:val="0"/>
                <w:sz w:val="24"/>
                <w:szCs w:val="24"/>
              </w:rPr>
              <w:t>（编码）</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03B35" w:rsidRPr="00685AA7" w:rsidRDefault="00603B35" w:rsidP="004B091E">
            <w:pPr>
              <w:widowControl/>
              <w:jc w:val="left"/>
              <w:rPr>
                <w:rFonts w:ascii="Times New Roman" w:eastAsia="宋体"/>
                <w:b/>
                <w:bCs/>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03B35" w:rsidRPr="00685AA7" w:rsidRDefault="00603B35" w:rsidP="004B091E">
            <w:pPr>
              <w:widowControl/>
              <w:jc w:val="left"/>
              <w:rPr>
                <w:rFonts w:ascii="Times New Roman" w:eastAsia="宋体"/>
                <w:b/>
                <w:bCs/>
                <w:kern w:val="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03B35" w:rsidRPr="00685AA7" w:rsidRDefault="00603B35" w:rsidP="004B091E">
            <w:pPr>
              <w:widowControl/>
              <w:jc w:val="left"/>
              <w:rPr>
                <w:rFonts w:ascii="Times New Roman" w:eastAsia="宋体"/>
                <w:b/>
                <w:bCs/>
                <w:kern w:val="0"/>
                <w:sz w:val="24"/>
                <w:szCs w:val="24"/>
              </w:rPr>
            </w:pPr>
          </w:p>
        </w:tc>
      </w:tr>
      <w:tr w:rsidR="00957BCE" w:rsidRPr="00685AA7" w:rsidTr="00957BCE">
        <w:trPr>
          <w:cantSplit/>
          <w:trHeight w:val="399"/>
        </w:trPr>
        <w:tc>
          <w:tcPr>
            <w:tcW w:w="13907" w:type="dxa"/>
            <w:gridSpan w:val="6"/>
            <w:tcBorders>
              <w:top w:val="nil"/>
              <w:left w:val="single" w:sz="4" w:space="0" w:color="auto"/>
              <w:bottom w:val="single" w:sz="4" w:space="0" w:color="auto"/>
              <w:right w:val="single" w:sz="4" w:space="0" w:color="auto"/>
            </w:tcBorders>
            <w:shd w:val="clear" w:color="auto" w:fill="auto"/>
            <w:vAlign w:val="center"/>
          </w:tcPr>
          <w:p w:rsidR="00957BCE" w:rsidRPr="00685AA7" w:rsidRDefault="00957BCE" w:rsidP="004B091E">
            <w:pPr>
              <w:widowControl/>
              <w:jc w:val="left"/>
              <w:rPr>
                <w:rFonts w:ascii="Times New Roman" w:eastAsia="宋体"/>
                <w:kern w:val="0"/>
                <w:sz w:val="24"/>
                <w:szCs w:val="24"/>
              </w:rPr>
            </w:pPr>
            <w:r w:rsidRPr="00685AA7">
              <w:rPr>
                <w:rFonts w:ascii="Times New Roman" w:eastAsia="宋体"/>
                <w:b/>
                <w:bCs/>
                <w:kern w:val="0"/>
                <w:sz w:val="24"/>
                <w:szCs w:val="24"/>
              </w:rPr>
              <w:t>（一）审批管理类事项</w:t>
            </w:r>
          </w:p>
        </w:tc>
      </w:tr>
      <w:tr w:rsidR="00603B35" w:rsidRPr="00685AA7" w:rsidTr="00957BCE">
        <w:trPr>
          <w:cantSplit/>
          <w:trHeight w:val="35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03B35" w:rsidRPr="00685AA7" w:rsidRDefault="00F431DD" w:rsidP="004B091E">
            <w:pPr>
              <w:widowControl/>
              <w:jc w:val="center"/>
              <w:rPr>
                <w:rFonts w:ascii="Times New Roman" w:eastAsia="宋体"/>
                <w:kern w:val="0"/>
                <w:sz w:val="20"/>
                <w:szCs w:val="20"/>
              </w:rPr>
            </w:pPr>
            <w:r w:rsidRPr="00685AA7">
              <w:rPr>
                <w:rFonts w:ascii="Times New Roman" w:eastAsia="宋体"/>
                <w:kern w:val="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E0DD1" w:rsidRDefault="00A57C60" w:rsidP="004B091E">
            <w:pPr>
              <w:widowControl/>
              <w:jc w:val="left"/>
              <w:rPr>
                <w:rFonts w:ascii="Times New Roman" w:eastAsia="宋体"/>
                <w:kern w:val="0"/>
                <w:sz w:val="20"/>
                <w:szCs w:val="20"/>
              </w:rPr>
            </w:pPr>
            <w:r w:rsidRPr="00A57C60">
              <w:rPr>
                <w:rFonts w:ascii="Times New Roman" w:eastAsia="宋体" w:hint="eastAsia"/>
                <w:kern w:val="0"/>
                <w:sz w:val="20"/>
                <w:szCs w:val="20"/>
              </w:rPr>
              <w:t>企业投资技术改造项目核准</w:t>
            </w:r>
          </w:p>
          <w:p w:rsidR="00603B35" w:rsidRPr="00685AA7" w:rsidRDefault="00906E95" w:rsidP="004B091E">
            <w:pPr>
              <w:widowControl/>
              <w:jc w:val="left"/>
              <w:rPr>
                <w:rFonts w:ascii="Times New Roman" w:eastAsia="宋体"/>
                <w:kern w:val="0"/>
                <w:sz w:val="20"/>
                <w:szCs w:val="20"/>
              </w:rPr>
            </w:pPr>
            <w:r w:rsidRPr="00685AA7">
              <w:rPr>
                <w:rFonts w:ascii="Times New Roman" w:eastAsia="宋体"/>
                <w:kern w:val="0"/>
                <w:sz w:val="20"/>
                <w:szCs w:val="20"/>
              </w:rPr>
              <w:t>0100013002</w:t>
            </w:r>
          </w:p>
        </w:tc>
        <w:tc>
          <w:tcPr>
            <w:tcW w:w="1701" w:type="dxa"/>
            <w:tcBorders>
              <w:top w:val="nil"/>
              <w:left w:val="nil"/>
              <w:bottom w:val="single" w:sz="4" w:space="0" w:color="auto"/>
              <w:right w:val="single" w:sz="4" w:space="0" w:color="auto"/>
            </w:tcBorders>
            <w:shd w:val="clear" w:color="auto" w:fill="auto"/>
            <w:vAlign w:val="center"/>
            <w:hideMark/>
          </w:tcPr>
          <w:p w:rsidR="001E0DD1" w:rsidRDefault="00603B35" w:rsidP="004B091E">
            <w:pPr>
              <w:widowControl/>
              <w:jc w:val="left"/>
              <w:rPr>
                <w:rFonts w:ascii="Times New Roman" w:eastAsia="宋体"/>
                <w:kern w:val="0"/>
                <w:sz w:val="20"/>
                <w:szCs w:val="20"/>
              </w:rPr>
            </w:pPr>
            <w:r w:rsidRPr="00685AA7">
              <w:rPr>
                <w:rFonts w:ascii="Times New Roman" w:eastAsia="宋体"/>
                <w:kern w:val="0"/>
                <w:sz w:val="20"/>
                <w:szCs w:val="20"/>
              </w:rPr>
              <w:t>企业投资技术改造项目核准</w:t>
            </w:r>
          </w:p>
          <w:p w:rsidR="00603B35" w:rsidRPr="00685AA7" w:rsidRDefault="00603B35" w:rsidP="004B091E">
            <w:pPr>
              <w:widowControl/>
              <w:jc w:val="left"/>
              <w:rPr>
                <w:rFonts w:ascii="Times New Roman" w:eastAsia="宋体"/>
                <w:kern w:val="0"/>
                <w:sz w:val="20"/>
                <w:szCs w:val="20"/>
              </w:rPr>
            </w:pPr>
            <w:r w:rsidRPr="00685AA7">
              <w:rPr>
                <w:rFonts w:ascii="Times New Roman" w:eastAsia="宋体"/>
                <w:kern w:val="0"/>
                <w:sz w:val="20"/>
                <w:szCs w:val="20"/>
              </w:rPr>
              <w:t>0100013002</w:t>
            </w:r>
          </w:p>
        </w:tc>
        <w:tc>
          <w:tcPr>
            <w:tcW w:w="5670" w:type="dxa"/>
            <w:tcBorders>
              <w:top w:val="nil"/>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left"/>
              <w:rPr>
                <w:rFonts w:ascii="Times New Roman" w:eastAsia="宋体"/>
                <w:kern w:val="0"/>
                <w:sz w:val="20"/>
                <w:szCs w:val="20"/>
              </w:rPr>
            </w:pPr>
            <w:r w:rsidRPr="00685AA7">
              <w:rPr>
                <w:rFonts w:ascii="Times New Roman" w:eastAsia="宋体"/>
                <w:kern w:val="0"/>
                <w:sz w:val="20"/>
                <w:szCs w:val="20"/>
              </w:rPr>
              <w:t>【行政法规】《国务院关于投资体制改革的决定》（国发〔</w:t>
            </w:r>
            <w:r w:rsidRPr="00685AA7">
              <w:rPr>
                <w:rFonts w:ascii="Times New Roman" w:eastAsia="宋体"/>
                <w:kern w:val="0"/>
                <w:sz w:val="20"/>
                <w:szCs w:val="20"/>
              </w:rPr>
              <w:t>2004</w:t>
            </w:r>
            <w:r w:rsidRPr="00685AA7">
              <w:rPr>
                <w:rFonts w:ascii="Times New Roman" w:eastAsia="宋体"/>
                <w:kern w:val="0"/>
                <w:sz w:val="20"/>
                <w:szCs w:val="20"/>
              </w:rPr>
              <w:t>〕</w:t>
            </w:r>
            <w:r w:rsidRPr="00685AA7">
              <w:rPr>
                <w:rFonts w:ascii="Times New Roman" w:eastAsia="宋体"/>
                <w:kern w:val="0"/>
                <w:sz w:val="20"/>
                <w:szCs w:val="20"/>
              </w:rPr>
              <w:t>20</w:t>
            </w:r>
            <w:r w:rsidRPr="00685AA7">
              <w:rPr>
                <w:rFonts w:ascii="Times New Roman" w:eastAsia="宋体"/>
                <w:kern w:val="0"/>
                <w:sz w:val="20"/>
                <w:szCs w:val="20"/>
              </w:rPr>
              <w:t>号）第二部分</w:t>
            </w:r>
            <w:r w:rsidRPr="00685AA7">
              <w:rPr>
                <w:rFonts w:ascii="Times New Roman" w:eastAsia="宋体"/>
                <w:kern w:val="0"/>
                <w:sz w:val="20"/>
                <w:szCs w:val="20"/>
              </w:rPr>
              <w:br/>
            </w:r>
            <w:r w:rsidRPr="00685AA7">
              <w:rPr>
                <w:rFonts w:ascii="Times New Roman" w:eastAsia="宋体"/>
                <w:kern w:val="0"/>
                <w:sz w:val="20"/>
                <w:szCs w:val="20"/>
              </w:rPr>
              <w:t>【规章】《企业投资项目核准和备案管理办法》（国家发展改革委令第</w:t>
            </w:r>
            <w:r w:rsidRPr="00685AA7">
              <w:rPr>
                <w:rFonts w:ascii="Times New Roman" w:eastAsia="宋体"/>
                <w:kern w:val="0"/>
                <w:sz w:val="20"/>
                <w:szCs w:val="20"/>
              </w:rPr>
              <w:t>2</w:t>
            </w:r>
            <w:r w:rsidRPr="00685AA7">
              <w:rPr>
                <w:rFonts w:ascii="Times New Roman" w:eastAsia="宋体"/>
                <w:kern w:val="0"/>
                <w:sz w:val="20"/>
                <w:szCs w:val="20"/>
              </w:rPr>
              <w:t>号）第二条</w:t>
            </w:r>
            <w:r w:rsidRPr="00685AA7">
              <w:rPr>
                <w:rFonts w:ascii="Times New Roman" w:eastAsia="宋体"/>
                <w:kern w:val="0"/>
                <w:sz w:val="20"/>
                <w:szCs w:val="20"/>
              </w:rPr>
              <w:br/>
            </w:r>
            <w:r w:rsidRPr="00685AA7">
              <w:rPr>
                <w:rFonts w:ascii="Times New Roman" w:eastAsia="宋体"/>
                <w:kern w:val="0"/>
                <w:sz w:val="20"/>
                <w:szCs w:val="20"/>
              </w:rPr>
              <w:t>【规范性文件】《中共中央</w:t>
            </w:r>
            <w:r w:rsidR="004B3F71">
              <w:rPr>
                <w:rFonts w:ascii="Times New Roman" w:eastAsia="宋体" w:hint="eastAsia"/>
                <w:kern w:val="0"/>
                <w:sz w:val="20"/>
                <w:szCs w:val="20"/>
              </w:rPr>
              <w:t xml:space="preserve"> </w:t>
            </w:r>
            <w:r w:rsidRPr="00685AA7">
              <w:rPr>
                <w:rFonts w:ascii="Times New Roman" w:eastAsia="宋体"/>
                <w:kern w:val="0"/>
                <w:sz w:val="20"/>
                <w:szCs w:val="20"/>
              </w:rPr>
              <w:t>国务院关于深化投融资体制改革的意见》（中发〔</w:t>
            </w:r>
            <w:r w:rsidRPr="00685AA7">
              <w:rPr>
                <w:rFonts w:ascii="Times New Roman" w:eastAsia="宋体"/>
                <w:kern w:val="0"/>
                <w:sz w:val="20"/>
                <w:szCs w:val="20"/>
              </w:rPr>
              <w:t>2016</w:t>
            </w:r>
            <w:r w:rsidRPr="00685AA7">
              <w:rPr>
                <w:rFonts w:ascii="Times New Roman" w:eastAsia="宋体"/>
                <w:kern w:val="0"/>
                <w:sz w:val="20"/>
                <w:szCs w:val="20"/>
              </w:rPr>
              <w:t>〕</w:t>
            </w:r>
            <w:r w:rsidRPr="00685AA7">
              <w:rPr>
                <w:rFonts w:ascii="Times New Roman" w:eastAsia="宋体"/>
                <w:kern w:val="0"/>
                <w:sz w:val="20"/>
                <w:szCs w:val="20"/>
              </w:rPr>
              <w:t>18</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【规范性文件】《江苏省企业投资项目核准和备案管理办法》（苏政发〔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88</w:t>
            </w:r>
            <w:r w:rsidRPr="00685AA7">
              <w:rPr>
                <w:rFonts w:ascii="Times New Roman" w:eastAsia="宋体"/>
                <w:kern w:val="0"/>
                <w:sz w:val="20"/>
                <w:szCs w:val="20"/>
              </w:rPr>
              <w:t>号）第二条</w:t>
            </w:r>
            <w:r w:rsidRPr="00685AA7">
              <w:rPr>
                <w:rFonts w:ascii="Times New Roman" w:eastAsia="宋体"/>
                <w:kern w:val="0"/>
                <w:sz w:val="20"/>
                <w:szCs w:val="20"/>
              </w:rPr>
              <w:br/>
            </w:r>
            <w:r w:rsidRPr="00685AA7">
              <w:rPr>
                <w:rFonts w:ascii="Times New Roman" w:eastAsia="宋体"/>
                <w:kern w:val="0"/>
                <w:sz w:val="20"/>
                <w:szCs w:val="20"/>
              </w:rPr>
              <w:t>【规范性文件】《省政府关于发布江苏省政府核准的投资项目目录（</w:t>
            </w:r>
            <w:r w:rsidRPr="00685AA7">
              <w:rPr>
                <w:rFonts w:ascii="Times New Roman" w:eastAsia="宋体"/>
                <w:kern w:val="0"/>
                <w:sz w:val="20"/>
                <w:szCs w:val="20"/>
              </w:rPr>
              <w:t>2017</w:t>
            </w:r>
            <w:r w:rsidRPr="00685AA7">
              <w:rPr>
                <w:rFonts w:ascii="Times New Roman" w:eastAsia="宋体"/>
                <w:kern w:val="0"/>
                <w:sz w:val="20"/>
                <w:szCs w:val="20"/>
              </w:rPr>
              <w:t>年本）的通知》（苏政发〔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71</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【规范性文件】《省政府关于公布企业投资项目省级部门不再审批事项清单（第一批）的决定》（苏政发〔</w:t>
            </w:r>
            <w:r w:rsidRPr="00685AA7">
              <w:rPr>
                <w:rFonts w:ascii="Times New Roman" w:eastAsia="宋体"/>
                <w:kern w:val="0"/>
                <w:sz w:val="20"/>
                <w:szCs w:val="20"/>
              </w:rPr>
              <w:t>2018</w:t>
            </w:r>
            <w:r w:rsidRPr="00685AA7">
              <w:rPr>
                <w:rFonts w:ascii="Times New Roman" w:eastAsia="宋体"/>
                <w:kern w:val="0"/>
                <w:sz w:val="20"/>
                <w:szCs w:val="20"/>
              </w:rPr>
              <w:t>〕</w:t>
            </w:r>
            <w:r w:rsidRPr="00685AA7">
              <w:rPr>
                <w:rFonts w:ascii="Times New Roman" w:eastAsia="宋体"/>
                <w:kern w:val="0"/>
                <w:sz w:val="20"/>
                <w:szCs w:val="20"/>
              </w:rPr>
              <w:t>33</w:t>
            </w:r>
            <w:r w:rsidRPr="00685AA7">
              <w:rPr>
                <w:rFonts w:ascii="Times New Roman" w:eastAsia="宋体"/>
                <w:kern w:val="0"/>
                <w:sz w:val="20"/>
                <w:szCs w:val="20"/>
              </w:rPr>
              <w:t>号）</w:t>
            </w:r>
          </w:p>
        </w:tc>
        <w:tc>
          <w:tcPr>
            <w:tcW w:w="1134" w:type="dxa"/>
            <w:tcBorders>
              <w:top w:val="nil"/>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977" w:type="dxa"/>
            <w:tcBorders>
              <w:top w:val="nil"/>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603B35" w:rsidRPr="00685AA7" w:rsidTr="00957BCE">
        <w:trPr>
          <w:cantSplit/>
          <w:trHeight w:val="21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03B35" w:rsidRPr="00685AA7" w:rsidRDefault="006B05EE" w:rsidP="004B091E">
            <w:pPr>
              <w:widowControl/>
              <w:jc w:val="center"/>
              <w:rPr>
                <w:rFonts w:ascii="Times New Roman" w:eastAsia="宋体"/>
                <w:kern w:val="0"/>
                <w:sz w:val="20"/>
                <w:szCs w:val="20"/>
              </w:rPr>
            </w:pPr>
            <w:r>
              <w:rPr>
                <w:rFonts w:ascii="Times New Roman" w:eastAsia="宋体" w:hint="eastAsia"/>
                <w:kern w:val="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E0DD1" w:rsidRDefault="00603B35" w:rsidP="004B091E">
            <w:pPr>
              <w:widowControl/>
              <w:jc w:val="left"/>
              <w:rPr>
                <w:rFonts w:ascii="Times New Roman" w:eastAsia="宋体"/>
                <w:kern w:val="0"/>
                <w:sz w:val="20"/>
                <w:szCs w:val="20"/>
              </w:rPr>
            </w:pPr>
            <w:r w:rsidRPr="00685AA7">
              <w:rPr>
                <w:rFonts w:ascii="Times New Roman" w:eastAsia="宋体"/>
                <w:kern w:val="0"/>
                <w:sz w:val="20"/>
                <w:szCs w:val="20"/>
              </w:rPr>
              <w:t>企业</w:t>
            </w:r>
            <w:r w:rsidR="0034584B">
              <w:rPr>
                <w:rFonts w:ascii="Times New Roman" w:eastAsia="宋体" w:hint="eastAsia"/>
                <w:kern w:val="0"/>
                <w:sz w:val="20"/>
                <w:szCs w:val="20"/>
              </w:rPr>
              <w:t>投资</w:t>
            </w:r>
            <w:r w:rsidRPr="00685AA7">
              <w:rPr>
                <w:rFonts w:ascii="Times New Roman" w:eastAsia="宋体"/>
                <w:kern w:val="0"/>
                <w:sz w:val="20"/>
                <w:szCs w:val="20"/>
              </w:rPr>
              <w:t>技术改造项目备案</w:t>
            </w:r>
          </w:p>
          <w:p w:rsidR="00603B35" w:rsidRPr="00685AA7" w:rsidRDefault="00603B35" w:rsidP="004B091E">
            <w:pPr>
              <w:widowControl/>
              <w:jc w:val="left"/>
              <w:rPr>
                <w:rFonts w:ascii="Times New Roman" w:eastAsia="宋体"/>
                <w:kern w:val="0"/>
                <w:sz w:val="20"/>
                <w:szCs w:val="20"/>
              </w:rPr>
            </w:pPr>
            <w:r w:rsidRPr="00685AA7">
              <w:rPr>
                <w:rFonts w:ascii="Times New Roman" w:eastAsia="宋体"/>
                <w:kern w:val="0"/>
                <w:sz w:val="20"/>
                <w:szCs w:val="20"/>
              </w:rPr>
              <w:t>1000015000</w:t>
            </w:r>
          </w:p>
        </w:tc>
        <w:tc>
          <w:tcPr>
            <w:tcW w:w="1701" w:type="dxa"/>
            <w:tcBorders>
              <w:top w:val="nil"/>
              <w:left w:val="nil"/>
              <w:bottom w:val="single" w:sz="4" w:space="0" w:color="auto"/>
              <w:right w:val="single" w:sz="4" w:space="0" w:color="auto"/>
            </w:tcBorders>
            <w:shd w:val="clear" w:color="auto" w:fill="auto"/>
            <w:vAlign w:val="center"/>
            <w:hideMark/>
          </w:tcPr>
          <w:p w:rsidR="006A3B48" w:rsidRDefault="006A3B48" w:rsidP="006A3B48">
            <w:pPr>
              <w:widowControl/>
              <w:jc w:val="left"/>
              <w:rPr>
                <w:rFonts w:ascii="Times New Roman" w:eastAsia="宋体"/>
                <w:kern w:val="0"/>
                <w:sz w:val="20"/>
                <w:szCs w:val="20"/>
              </w:rPr>
            </w:pPr>
            <w:r w:rsidRPr="00685AA7">
              <w:rPr>
                <w:rFonts w:ascii="Times New Roman" w:eastAsia="宋体"/>
                <w:kern w:val="0"/>
                <w:sz w:val="20"/>
                <w:szCs w:val="20"/>
              </w:rPr>
              <w:t>企业</w:t>
            </w:r>
            <w:r w:rsidR="0034584B">
              <w:rPr>
                <w:rFonts w:ascii="Times New Roman" w:eastAsia="宋体" w:hint="eastAsia"/>
                <w:kern w:val="0"/>
                <w:sz w:val="20"/>
                <w:szCs w:val="20"/>
              </w:rPr>
              <w:t>投资</w:t>
            </w:r>
            <w:r w:rsidRPr="00685AA7">
              <w:rPr>
                <w:rFonts w:ascii="Times New Roman" w:eastAsia="宋体"/>
                <w:kern w:val="0"/>
                <w:sz w:val="20"/>
                <w:szCs w:val="20"/>
              </w:rPr>
              <w:t>技术改造项目备案</w:t>
            </w:r>
          </w:p>
          <w:p w:rsidR="00603B35" w:rsidRPr="00685AA7" w:rsidRDefault="006A3B48" w:rsidP="006A3B48">
            <w:pPr>
              <w:widowControl/>
              <w:jc w:val="left"/>
              <w:rPr>
                <w:rFonts w:ascii="Times New Roman" w:eastAsia="宋体"/>
                <w:kern w:val="0"/>
                <w:sz w:val="20"/>
                <w:szCs w:val="20"/>
              </w:rPr>
            </w:pPr>
            <w:r w:rsidRPr="00685AA7">
              <w:rPr>
                <w:rFonts w:ascii="Times New Roman" w:eastAsia="宋体"/>
                <w:kern w:val="0"/>
                <w:sz w:val="20"/>
                <w:szCs w:val="20"/>
              </w:rPr>
              <w:t>1000015000</w:t>
            </w:r>
          </w:p>
        </w:tc>
        <w:tc>
          <w:tcPr>
            <w:tcW w:w="5670" w:type="dxa"/>
            <w:tcBorders>
              <w:top w:val="nil"/>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left"/>
              <w:rPr>
                <w:rFonts w:ascii="Times New Roman" w:eastAsia="宋体"/>
                <w:kern w:val="0"/>
                <w:sz w:val="20"/>
                <w:szCs w:val="20"/>
              </w:rPr>
            </w:pPr>
            <w:r w:rsidRPr="00685AA7">
              <w:rPr>
                <w:rFonts w:ascii="Times New Roman" w:eastAsia="宋体"/>
                <w:kern w:val="0"/>
                <w:sz w:val="20"/>
                <w:szCs w:val="20"/>
              </w:rPr>
              <w:t>【行政法规】《国务院关于投资体制改革的决定》（国发〔</w:t>
            </w:r>
            <w:r w:rsidRPr="00685AA7">
              <w:rPr>
                <w:rFonts w:ascii="Times New Roman" w:eastAsia="宋体"/>
                <w:kern w:val="0"/>
                <w:sz w:val="20"/>
                <w:szCs w:val="20"/>
              </w:rPr>
              <w:t>2004</w:t>
            </w:r>
            <w:r w:rsidRPr="00685AA7">
              <w:rPr>
                <w:rFonts w:ascii="Times New Roman" w:eastAsia="宋体"/>
                <w:kern w:val="0"/>
                <w:sz w:val="20"/>
                <w:szCs w:val="20"/>
              </w:rPr>
              <w:t>〕</w:t>
            </w:r>
            <w:r w:rsidRPr="00685AA7">
              <w:rPr>
                <w:rFonts w:ascii="Times New Roman" w:eastAsia="宋体"/>
                <w:kern w:val="0"/>
                <w:sz w:val="20"/>
                <w:szCs w:val="20"/>
              </w:rPr>
              <w:t>20</w:t>
            </w:r>
            <w:r w:rsidRPr="00685AA7">
              <w:rPr>
                <w:rFonts w:ascii="Times New Roman" w:eastAsia="宋体"/>
                <w:kern w:val="0"/>
                <w:sz w:val="20"/>
                <w:szCs w:val="20"/>
              </w:rPr>
              <w:t>号）第二部分</w:t>
            </w:r>
            <w:r w:rsidRPr="00685AA7">
              <w:rPr>
                <w:rFonts w:ascii="Times New Roman" w:eastAsia="宋体"/>
                <w:kern w:val="0"/>
                <w:sz w:val="20"/>
                <w:szCs w:val="20"/>
              </w:rPr>
              <w:br/>
            </w:r>
            <w:r w:rsidRPr="00685AA7">
              <w:rPr>
                <w:rFonts w:ascii="Times New Roman" w:eastAsia="宋体"/>
                <w:kern w:val="0"/>
                <w:sz w:val="20"/>
                <w:szCs w:val="20"/>
              </w:rPr>
              <w:t>【规章】《产业结构调整指导目录（</w:t>
            </w:r>
            <w:r w:rsidRPr="00685AA7">
              <w:rPr>
                <w:rFonts w:ascii="Times New Roman" w:eastAsia="宋体"/>
                <w:kern w:val="0"/>
                <w:sz w:val="20"/>
                <w:szCs w:val="20"/>
              </w:rPr>
              <w:t>2011</w:t>
            </w:r>
            <w:r w:rsidRPr="00685AA7">
              <w:rPr>
                <w:rFonts w:ascii="Times New Roman" w:eastAsia="宋体"/>
                <w:kern w:val="0"/>
                <w:sz w:val="20"/>
                <w:szCs w:val="20"/>
              </w:rPr>
              <w:t>年本）（修正）》（国家发展改革委令第</w:t>
            </w:r>
            <w:r w:rsidRPr="00685AA7">
              <w:rPr>
                <w:rFonts w:ascii="Times New Roman" w:eastAsia="宋体"/>
                <w:kern w:val="0"/>
                <w:sz w:val="20"/>
                <w:szCs w:val="20"/>
              </w:rPr>
              <w:t>21</w:t>
            </w:r>
            <w:r w:rsidRPr="00685AA7">
              <w:rPr>
                <w:rFonts w:ascii="Times New Roman" w:eastAsia="宋体"/>
                <w:kern w:val="0"/>
                <w:sz w:val="20"/>
                <w:szCs w:val="20"/>
              </w:rPr>
              <w:t>号）第一类第七条第三款</w:t>
            </w:r>
            <w:r w:rsidRPr="00685AA7">
              <w:rPr>
                <w:rFonts w:ascii="Times New Roman" w:eastAsia="宋体"/>
                <w:kern w:val="0"/>
                <w:sz w:val="20"/>
                <w:szCs w:val="20"/>
              </w:rPr>
              <w:br/>
            </w:r>
            <w:r w:rsidRPr="00685AA7">
              <w:rPr>
                <w:rFonts w:ascii="Times New Roman" w:eastAsia="宋体"/>
                <w:kern w:val="0"/>
                <w:sz w:val="20"/>
                <w:szCs w:val="20"/>
              </w:rPr>
              <w:t>【规章】《企业投资项目核准和备案管理办法》（国家发展改革委令第</w:t>
            </w:r>
            <w:r w:rsidRPr="00685AA7">
              <w:rPr>
                <w:rFonts w:ascii="Times New Roman" w:eastAsia="宋体"/>
                <w:kern w:val="0"/>
                <w:sz w:val="20"/>
                <w:szCs w:val="20"/>
              </w:rPr>
              <w:t>2</w:t>
            </w:r>
            <w:r w:rsidRPr="00685AA7">
              <w:rPr>
                <w:rFonts w:ascii="Times New Roman" w:eastAsia="宋体"/>
                <w:kern w:val="0"/>
                <w:sz w:val="20"/>
                <w:szCs w:val="20"/>
              </w:rPr>
              <w:t>号）第二条、第三条、第四条</w:t>
            </w:r>
            <w:r w:rsidRPr="00685AA7">
              <w:rPr>
                <w:rFonts w:ascii="Times New Roman" w:eastAsia="宋体"/>
                <w:kern w:val="0"/>
                <w:sz w:val="20"/>
                <w:szCs w:val="20"/>
              </w:rPr>
              <w:br/>
            </w:r>
            <w:r w:rsidRPr="00685AA7">
              <w:rPr>
                <w:rFonts w:ascii="Times New Roman" w:eastAsia="宋体"/>
                <w:kern w:val="0"/>
                <w:sz w:val="20"/>
                <w:szCs w:val="20"/>
              </w:rPr>
              <w:t>【规范性文件】《江苏省企业投资项目核准和备案管理办法》（苏政发〔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88</w:t>
            </w:r>
            <w:r w:rsidRPr="00685AA7">
              <w:rPr>
                <w:rFonts w:ascii="Times New Roman" w:eastAsia="宋体"/>
                <w:kern w:val="0"/>
                <w:sz w:val="20"/>
                <w:szCs w:val="20"/>
              </w:rPr>
              <w:t>号）第二条、第三条、第六条、第七条</w:t>
            </w:r>
          </w:p>
        </w:tc>
        <w:tc>
          <w:tcPr>
            <w:tcW w:w="1134" w:type="dxa"/>
            <w:tcBorders>
              <w:top w:val="nil"/>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center"/>
              <w:rPr>
                <w:rFonts w:ascii="Times New Roman" w:eastAsia="宋体"/>
                <w:kern w:val="0"/>
                <w:sz w:val="20"/>
                <w:szCs w:val="20"/>
              </w:rPr>
            </w:pPr>
            <w:r w:rsidRPr="00685AA7">
              <w:rPr>
                <w:rFonts w:ascii="Times New Roman" w:eastAsia="宋体"/>
                <w:kern w:val="0"/>
                <w:sz w:val="20"/>
                <w:szCs w:val="20"/>
              </w:rPr>
              <w:t>其他权力</w:t>
            </w:r>
          </w:p>
        </w:tc>
        <w:tc>
          <w:tcPr>
            <w:tcW w:w="2977" w:type="dxa"/>
            <w:tcBorders>
              <w:top w:val="nil"/>
              <w:left w:val="nil"/>
              <w:bottom w:val="single" w:sz="4" w:space="0" w:color="auto"/>
              <w:right w:val="single" w:sz="4" w:space="0" w:color="auto"/>
            </w:tcBorders>
            <w:shd w:val="clear" w:color="auto" w:fill="auto"/>
            <w:vAlign w:val="center"/>
            <w:hideMark/>
          </w:tcPr>
          <w:p w:rsidR="00603B35" w:rsidRPr="00685AA7" w:rsidRDefault="00603B35" w:rsidP="004B091E">
            <w:pPr>
              <w:widowControl/>
              <w:jc w:val="left"/>
              <w:rPr>
                <w:rFonts w:ascii="Times New Roman" w:eastAsia="宋体"/>
                <w:kern w:val="0"/>
                <w:sz w:val="24"/>
                <w:szCs w:val="24"/>
              </w:rPr>
            </w:pPr>
            <w:r w:rsidRPr="00685AA7">
              <w:rPr>
                <w:rFonts w:ascii="Times New Roman" w:eastAsia="宋体"/>
                <w:kern w:val="0"/>
                <w:sz w:val="24"/>
                <w:szCs w:val="24"/>
              </w:rPr>
              <w:t xml:space="preserve">　</w:t>
            </w:r>
          </w:p>
        </w:tc>
      </w:tr>
      <w:tr w:rsidR="00C938E6" w:rsidRPr="00685AA7" w:rsidTr="004B091E">
        <w:trPr>
          <w:cantSplit/>
          <w:trHeight w:val="268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938E6" w:rsidRPr="00685AA7" w:rsidRDefault="006B05EE" w:rsidP="004B091E">
            <w:pPr>
              <w:jc w:val="center"/>
              <w:rPr>
                <w:rFonts w:ascii="Times New Roman" w:eastAsia="宋体"/>
                <w:kern w:val="0"/>
                <w:sz w:val="20"/>
                <w:szCs w:val="20"/>
              </w:rPr>
            </w:pPr>
            <w:r>
              <w:rPr>
                <w:rFonts w:ascii="Times New Roman" w:eastAsia="宋体" w:hint="eastAsia"/>
                <w:kern w:val="0"/>
                <w:sz w:val="20"/>
                <w:szCs w:val="20"/>
              </w:rPr>
              <w:lastRenderedPageBreak/>
              <w:t>3</w:t>
            </w:r>
          </w:p>
        </w:tc>
        <w:tc>
          <w:tcPr>
            <w:tcW w:w="1701" w:type="dxa"/>
            <w:vMerge w:val="restart"/>
            <w:tcBorders>
              <w:top w:val="nil"/>
              <w:left w:val="single" w:sz="4" w:space="0" w:color="auto"/>
              <w:right w:val="single" w:sz="4" w:space="0" w:color="auto"/>
            </w:tcBorders>
            <w:shd w:val="clear" w:color="auto" w:fill="auto"/>
            <w:vAlign w:val="center"/>
            <w:hideMark/>
          </w:tcPr>
          <w:p w:rsidR="006B05EE"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建设工程规划类许可证核发</w:t>
            </w:r>
          </w:p>
          <w:p w:rsidR="00C938E6" w:rsidRPr="00685AA7"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0100150000</w:t>
            </w:r>
          </w:p>
        </w:tc>
        <w:tc>
          <w:tcPr>
            <w:tcW w:w="1701" w:type="dxa"/>
            <w:tcBorders>
              <w:top w:val="nil"/>
              <w:left w:val="nil"/>
              <w:bottom w:val="single" w:sz="4" w:space="0" w:color="auto"/>
              <w:right w:val="single" w:sz="4" w:space="0" w:color="auto"/>
            </w:tcBorders>
            <w:shd w:val="clear" w:color="auto" w:fill="auto"/>
            <w:vAlign w:val="center"/>
            <w:hideMark/>
          </w:tcPr>
          <w:p w:rsidR="006A3B48"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历史文化区街区、名镇、名</w:t>
            </w:r>
            <w:proofErr w:type="gramStart"/>
            <w:r w:rsidRPr="00685AA7">
              <w:rPr>
                <w:rFonts w:ascii="Times New Roman" w:eastAsia="宋体"/>
                <w:kern w:val="0"/>
                <w:sz w:val="20"/>
                <w:szCs w:val="20"/>
              </w:rPr>
              <w:t>村核心</w:t>
            </w:r>
            <w:proofErr w:type="gramEnd"/>
            <w:r w:rsidRPr="00685AA7">
              <w:rPr>
                <w:rFonts w:ascii="Times New Roman" w:eastAsia="宋体"/>
                <w:kern w:val="0"/>
                <w:sz w:val="20"/>
                <w:szCs w:val="20"/>
              </w:rPr>
              <w:t>保护范围内拆除历史建筑以外的建筑物、构筑物或者其他设施审批</w:t>
            </w:r>
          </w:p>
          <w:p w:rsidR="00C938E6" w:rsidRPr="00685AA7"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0100150002</w:t>
            </w:r>
          </w:p>
        </w:tc>
        <w:tc>
          <w:tcPr>
            <w:tcW w:w="5670" w:type="dxa"/>
            <w:tcBorders>
              <w:top w:val="nil"/>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【行政法规】《历史文化名城名镇名村保护条例》</w:t>
            </w:r>
            <w:r w:rsidRPr="00685AA7">
              <w:rPr>
                <w:rFonts w:ascii="Times New Roman" w:eastAsia="宋体"/>
                <w:kern w:val="0"/>
                <w:sz w:val="20"/>
                <w:szCs w:val="20"/>
              </w:rPr>
              <w:t>(</w:t>
            </w:r>
            <w:r w:rsidRPr="00685AA7">
              <w:rPr>
                <w:rFonts w:ascii="Times New Roman" w:eastAsia="宋体"/>
                <w:kern w:val="0"/>
                <w:sz w:val="20"/>
                <w:szCs w:val="20"/>
              </w:rPr>
              <w:t>国务院令第</w:t>
            </w:r>
            <w:r w:rsidRPr="00685AA7">
              <w:rPr>
                <w:rFonts w:ascii="Times New Roman" w:eastAsia="宋体"/>
                <w:kern w:val="0"/>
                <w:sz w:val="20"/>
                <w:szCs w:val="20"/>
              </w:rPr>
              <w:t>524</w:t>
            </w:r>
            <w:r w:rsidRPr="00685AA7">
              <w:rPr>
                <w:rFonts w:ascii="Times New Roman" w:eastAsia="宋体"/>
                <w:kern w:val="0"/>
                <w:sz w:val="20"/>
                <w:szCs w:val="20"/>
              </w:rPr>
              <w:t>号）第二十八条</w:t>
            </w:r>
          </w:p>
        </w:tc>
        <w:tc>
          <w:tcPr>
            <w:tcW w:w="1134" w:type="dxa"/>
            <w:tcBorders>
              <w:top w:val="nil"/>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977" w:type="dxa"/>
            <w:tcBorders>
              <w:top w:val="nil"/>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left"/>
              <w:rPr>
                <w:rFonts w:ascii="Times New Roman" w:eastAsia="宋体"/>
                <w:kern w:val="0"/>
                <w:sz w:val="20"/>
                <w:szCs w:val="20"/>
              </w:rPr>
            </w:pPr>
          </w:p>
        </w:tc>
      </w:tr>
      <w:tr w:rsidR="00C938E6" w:rsidRPr="00685AA7" w:rsidTr="004235FD">
        <w:trPr>
          <w:cantSplit/>
          <w:trHeight w:val="102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938E6" w:rsidRPr="00685AA7" w:rsidRDefault="006B05EE" w:rsidP="004B091E">
            <w:pPr>
              <w:jc w:val="center"/>
              <w:rPr>
                <w:rFonts w:ascii="Times New Roman" w:eastAsia="宋体"/>
                <w:kern w:val="0"/>
                <w:sz w:val="20"/>
                <w:szCs w:val="20"/>
              </w:rPr>
            </w:pPr>
            <w:r>
              <w:rPr>
                <w:rFonts w:ascii="Times New Roman" w:eastAsia="宋体" w:hint="eastAsia"/>
                <w:kern w:val="0"/>
                <w:sz w:val="20"/>
                <w:szCs w:val="20"/>
              </w:rPr>
              <w:t>4</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C938E6" w:rsidRPr="00685AA7" w:rsidRDefault="00C938E6" w:rsidP="004B091E">
            <w:pPr>
              <w:widowControl/>
              <w:jc w:val="left"/>
              <w:rPr>
                <w:rFonts w:ascii="Times New Roman" w:eastAsia="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6A3B48" w:rsidRDefault="00906E95" w:rsidP="004B091E">
            <w:pPr>
              <w:widowControl/>
              <w:jc w:val="left"/>
              <w:rPr>
                <w:rFonts w:ascii="Times New Roman" w:eastAsia="宋体"/>
                <w:kern w:val="0"/>
                <w:sz w:val="20"/>
                <w:szCs w:val="20"/>
              </w:rPr>
            </w:pPr>
            <w:r w:rsidRPr="00906E95">
              <w:rPr>
                <w:rFonts w:ascii="Times New Roman" w:eastAsia="宋体" w:hint="eastAsia"/>
                <w:kern w:val="0"/>
                <w:sz w:val="20"/>
                <w:szCs w:val="20"/>
              </w:rPr>
              <w:t>历史建筑实施原址保护、对历史建筑无法实施原址保护、必须迁移异地保护或者拆除的审批</w:t>
            </w:r>
          </w:p>
          <w:p w:rsidR="00C938E6" w:rsidRPr="00685AA7"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0100150003</w:t>
            </w:r>
          </w:p>
        </w:tc>
        <w:tc>
          <w:tcPr>
            <w:tcW w:w="5670" w:type="dxa"/>
            <w:tcBorders>
              <w:top w:val="nil"/>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【行政法规】《历史文化名城名镇名村保护条例》</w:t>
            </w:r>
            <w:r w:rsidRPr="00685AA7">
              <w:rPr>
                <w:rFonts w:ascii="Times New Roman" w:eastAsia="宋体"/>
                <w:kern w:val="0"/>
                <w:sz w:val="20"/>
                <w:szCs w:val="20"/>
              </w:rPr>
              <w:t>(</w:t>
            </w:r>
            <w:r w:rsidRPr="00685AA7">
              <w:rPr>
                <w:rFonts w:ascii="Times New Roman" w:eastAsia="宋体"/>
                <w:kern w:val="0"/>
                <w:sz w:val="20"/>
                <w:szCs w:val="20"/>
              </w:rPr>
              <w:t>国务院令第</w:t>
            </w:r>
            <w:r w:rsidRPr="00685AA7">
              <w:rPr>
                <w:rFonts w:ascii="Times New Roman" w:eastAsia="宋体"/>
                <w:kern w:val="0"/>
                <w:sz w:val="20"/>
                <w:szCs w:val="20"/>
              </w:rPr>
              <w:t>524</w:t>
            </w:r>
            <w:r w:rsidRPr="00685AA7">
              <w:rPr>
                <w:rFonts w:ascii="Times New Roman" w:eastAsia="宋体"/>
                <w:kern w:val="0"/>
                <w:sz w:val="20"/>
                <w:szCs w:val="20"/>
              </w:rPr>
              <w:t>号）第三十四条</w:t>
            </w:r>
          </w:p>
        </w:tc>
        <w:tc>
          <w:tcPr>
            <w:tcW w:w="1134" w:type="dxa"/>
            <w:tcBorders>
              <w:top w:val="nil"/>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977" w:type="dxa"/>
            <w:tcBorders>
              <w:top w:val="nil"/>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left"/>
              <w:rPr>
                <w:rFonts w:ascii="Times New Roman" w:eastAsia="宋体"/>
                <w:kern w:val="0"/>
                <w:sz w:val="20"/>
                <w:szCs w:val="20"/>
              </w:rPr>
            </w:pPr>
          </w:p>
        </w:tc>
      </w:tr>
      <w:tr w:rsidR="00C938E6" w:rsidRPr="00685AA7" w:rsidTr="00906E95">
        <w:trPr>
          <w:cantSplit/>
          <w:trHeight w:val="193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38E6" w:rsidRPr="00685AA7" w:rsidRDefault="006B05EE" w:rsidP="004B091E">
            <w:pPr>
              <w:jc w:val="center"/>
              <w:rPr>
                <w:rFonts w:ascii="Times New Roman" w:eastAsia="宋体"/>
                <w:kern w:val="0"/>
                <w:sz w:val="20"/>
                <w:szCs w:val="20"/>
              </w:rPr>
            </w:pPr>
            <w:r>
              <w:rPr>
                <w:rFonts w:ascii="Times New Roman" w:eastAsia="宋体" w:hint="eastAsia"/>
                <w:kern w:val="0"/>
                <w:sz w:val="20"/>
                <w:szCs w:val="20"/>
              </w:rPr>
              <w:t>5</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938E6" w:rsidRPr="00685AA7" w:rsidRDefault="00C938E6" w:rsidP="004B091E">
            <w:pPr>
              <w:widowControl/>
              <w:jc w:val="left"/>
              <w:rPr>
                <w:rFonts w:ascii="Times New Roman" w:eastAsia="宋体"/>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3B48"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历史建筑外部修缮装饰、添加设施以及改变历史建筑的结构或者使用性质审批</w:t>
            </w:r>
          </w:p>
          <w:p w:rsidR="00C938E6" w:rsidRPr="00685AA7"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0100150004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left"/>
              <w:rPr>
                <w:rFonts w:ascii="Times New Roman" w:eastAsia="宋体"/>
                <w:kern w:val="0"/>
                <w:sz w:val="20"/>
                <w:szCs w:val="20"/>
              </w:rPr>
            </w:pPr>
            <w:r w:rsidRPr="00685AA7">
              <w:rPr>
                <w:rFonts w:ascii="Times New Roman" w:eastAsia="宋体"/>
                <w:kern w:val="0"/>
                <w:sz w:val="20"/>
                <w:szCs w:val="20"/>
              </w:rPr>
              <w:t>【行政法规】《历史文化名城名镇名村保护条例》</w:t>
            </w:r>
            <w:r w:rsidRPr="00685AA7">
              <w:rPr>
                <w:rFonts w:ascii="Times New Roman" w:eastAsia="宋体"/>
                <w:kern w:val="0"/>
                <w:sz w:val="20"/>
                <w:szCs w:val="20"/>
              </w:rPr>
              <w:t>(</w:t>
            </w:r>
            <w:r w:rsidRPr="00685AA7">
              <w:rPr>
                <w:rFonts w:ascii="Times New Roman" w:eastAsia="宋体"/>
                <w:kern w:val="0"/>
                <w:sz w:val="20"/>
                <w:szCs w:val="20"/>
              </w:rPr>
              <w:t>国务院令第</w:t>
            </w:r>
            <w:r w:rsidRPr="00685AA7">
              <w:rPr>
                <w:rFonts w:ascii="Times New Roman" w:eastAsia="宋体"/>
                <w:kern w:val="0"/>
                <w:sz w:val="20"/>
                <w:szCs w:val="20"/>
              </w:rPr>
              <w:t>524</w:t>
            </w:r>
            <w:r w:rsidRPr="00685AA7">
              <w:rPr>
                <w:rFonts w:ascii="Times New Roman" w:eastAsia="宋体"/>
                <w:kern w:val="0"/>
                <w:sz w:val="20"/>
                <w:szCs w:val="20"/>
              </w:rPr>
              <w:t>号）第三十五条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938E6" w:rsidRPr="00685AA7" w:rsidRDefault="00C938E6" w:rsidP="004B091E">
            <w:pPr>
              <w:widowControl/>
              <w:jc w:val="left"/>
              <w:rPr>
                <w:rFonts w:ascii="Times New Roman" w:eastAsia="宋体"/>
                <w:kern w:val="0"/>
                <w:sz w:val="20"/>
                <w:szCs w:val="20"/>
              </w:rPr>
            </w:pPr>
          </w:p>
        </w:tc>
      </w:tr>
      <w:tr w:rsidR="0034584B" w:rsidRPr="00685AA7" w:rsidTr="00957BCE">
        <w:trPr>
          <w:cantSplit/>
          <w:trHeight w:val="129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84B" w:rsidRPr="00685AA7" w:rsidRDefault="0034584B" w:rsidP="004B091E">
            <w:pPr>
              <w:jc w:val="center"/>
              <w:rPr>
                <w:rFonts w:ascii="Times New Roman" w:eastAsia="宋体"/>
                <w:kern w:val="0"/>
                <w:sz w:val="20"/>
                <w:szCs w:val="20"/>
              </w:rPr>
            </w:pPr>
            <w:r>
              <w:rPr>
                <w:rFonts w:ascii="Times New Roman" w:eastAsia="宋体" w:hint="eastAsia"/>
                <w:kern w:val="0"/>
                <w:sz w:val="20"/>
                <w:szCs w:val="20"/>
              </w:rPr>
              <w:lastRenderedPageBreak/>
              <w:t>6</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34584B" w:rsidRDefault="0034584B" w:rsidP="004B091E">
            <w:pPr>
              <w:jc w:val="left"/>
              <w:rPr>
                <w:rFonts w:ascii="Times New Roman" w:eastAsia="宋体"/>
                <w:kern w:val="0"/>
                <w:sz w:val="20"/>
                <w:szCs w:val="20"/>
              </w:rPr>
            </w:pPr>
            <w:r w:rsidRPr="00685AA7">
              <w:rPr>
                <w:rFonts w:ascii="Times New Roman" w:eastAsia="宋体"/>
                <w:kern w:val="0"/>
                <w:sz w:val="20"/>
                <w:szCs w:val="20"/>
              </w:rPr>
              <w:t>建设项目安全设施设计审查</w:t>
            </w:r>
          </w:p>
          <w:p w:rsidR="0034584B" w:rsidRPr="00685AA7" w:rsidRDefault="0034584B" w:rsidP="00957BCE">
            <w:pPr>
              <w:jc w:val="left"/>
              <w:rPr>
                <w:rFonts w:ascii="Times New Roman" w:eastAsia="宋体"/>
                <w:kern w:val="0"/>
                <w:sz w:val="20"/>
                <w:szCs w:val="20"/>
              </w:rPr>
            </w:pPr>
            <w:r w:rsidRPr="00685AA7">
              <w:rPr>
                <w:rFonts w:ascii="Times New Roman" w:eastAsia="宋体"/>
                <w:kern w:val="0"/>
                <w:sz w:val="20"/>
                <w:szCs w:val="20"/>
              </w:rPr>
              <w:t>0100381000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584B" w:rsidRDefault="0034584B" w:rsidP="004235FD">
            <w:pPr>
              <w:widowControl/>
              <w:jc w:val="left"/>
              <w:rPr>
                <w:rFonts w:ascii="Times New Roman" w:eastAsia="宋体"/>
                <w:kern w:val="0"/>
                <w:sz w:val="20"/>
                <w:szCs w:val="20"/>
              </w:rPr>
            </w:pPr>
            <w:r w:rsidRPr="00685AA7">
              <w:rPr>
                <w:rFonts w:ascii="Times New Roman" w:eastAsia="宋体"/>
                <w:kern w:val="0"/>
                <w:sz w:val="20"/>
                <w:szCs w:val="20"/>
              </w:rPr>
              <w:t>非煤矿矿山建设项目安全设施设计审查</w:t>
            </w:r>
          </w:p>
          <w:p w:rsidR="0034584B" w:rsidRPr="00685AA7" w:rsidRDefault="0034584B" w:rsidP="004235FD">
            <w:pPr>
              <w:widowControl/>
              <w:jc w:val="left"/>
              <w:rPr>
                <w:rFonts w:ascii="Times New Roman" w:eastAsia="宋体"/>
                <w:kern w:val="0"/>
                <w:sz w:val="20"/>
                <w:szCs w:val="20"/>
              </w:rPr>
            </w:pPr>
            <w:r w:rsidRPr="00685AA7">
              <w:rPr>
                <w:rFonts w:ascii="Times New Roman" w:eastAsia="宋体"/>
                <w:kern w:val="0"/>
                <w:sz w:val="20"/>
                <w:szCs w:val="20"/>
              </w:rPr>
              <w:t>0100381001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4584B" w:rsidRPr="00685AA7" w:rsidRDefault="0034584B" w:rsidP="00EF01B1">
            <w:pPr>
              <w:widowControl/>
              <w:jc w:val="left"/>
              <w:rPr>
                <w:rFonts w:ascii="Times New Roman" w:eastAsia="宋体"/>
                <w:kern w:val="0"/>
                <w:sz w:val="20"/>
                <w:szCs w:val="20"/>
              </w:rPr>
            </w:pPr>
            <w:r w:rsidRPr="00685AA7">
              <w:rPr>
                <w:rFonts w:ascii="Times New Roman" w:eastAsia="宋体"/>
                <w:kern w:val="0"/>
                <w:sz w:val="20"/>
                <w:szCs w:val="20"/>
              </w:rPr>
              <w:t>【法律】《中华人民共和国安全生产法》第三十条</w:t>
            </w:r>
            <w:r w:rsidRPr="00685AA7">
              <w:rPr>
                <w:rFonts w:ascii="Times New Roman" w:eastAsia="宋体"/>
                <w:kern w:val="0"/>
                <w:sz w:val="20"/>
                <w:szCs w:val="20"/>
              </w:rPr>
              <w:br/>
            </w:r>
            <w:r w:rsidRPr="00685AA7">
              <w:rPr>
                <w:rFonts w:ascii="Times New Roman" w:eastAsia="宋体"/>
                <w:kern w:val="0"/>
                <w:sz w:val="20"/>
                <w:szCs w:val="20"/>
              </w:rPr>
              <w:t>【规章】《建设项目安全设施</w:t>
            </w:r>
            <w:r w:rsidR="00EF01B1" w:rsidRPr="0034584B">
              <w:rPr>
                <w:rFonts w:ascii="Times New Roman" w:eastAsia="宋体" w:hint="eastAsia"/>
                <w:kern w:val="0"/>
                <w:sz w:val="20"/>
                <w:szCs w:val="20"/>
              </w:rPr>
              <w:t>“</w:t>
            </w:r>
            <w:r w:rsidRPr="00685AA7">
              <w:rPr>
                <w:rFonts w:ascii="Times New Roman" w:eastAsia="宋体"/>
                <w:kern w:val="0"/>
                <w:sz w:val="20"/>
                <w:szCs w:val="20"/>
              </w:rPr>
              <w:t>三同时</w:t>
            </w:r>
            <w:r w:rsidR="00EF01B1" w:rsidRPr="0034584B">
              <w:rPr>
                <w:rFonts w:ascii="Times New Roman" w:eastAsia="宋体" w:hint="eastAsia"/>
                <w:kern w:val="0"/>
                <w:sz w:val="20"/>
                <w:szCs w:val="20"/>
              </w:rPr>
              <w:t>”</w:t>
            </w:r>
            <w:r w:rsidRPr="00685AA7">
              <w:rPr>
                <w:rFonts w:ascii="Times New Roman" w:eastAsia="宋体"/>
                <w:kern w:val="0"/>
                <w:sz w:val="20"/>
                <w:szCs w:val="20"/>
              </w:rPr>
              <w:t>监督管理办法》（国家安监总局令第</w:t>
            </w:r>
            <w:r w:rsidRPr="00685AA7">
              <w:rPr>
                <w:rFonts w:ascii="Times New Roman" w:eastAsia="宋体"/>
                <w:kern w:val="0"/>
                <w:sz w:val="20"/>
                <w:szCs w:val="20"/>
              </w:rPr>
              <w:t>36</w:t>
            </w:r>
            <w:r w:rsidRPr="00685AA7">
              <w:rPr>
                <w:rFonts w:ascii="Times New Roman" w:eastAsia="宋体"/>
                <w:kern w:val="0"/>
                <w:sz w:val="20"/>
                <w:szCs w:val="20"/>
              </w:rPr>
              <w:t>号）（</w:t>
            </w:r>
            <w:r w:rsidRPr="00685AA7">
              <w:rPr>
                <w:rFonts w:ascii="Times New Roman" w:eastAsia="宋体"/>
                <w:kern w:val="0"/>
                <w:sz w:val="20"/>
                <w:szCs w:val="20"/>
              </w:rPr>
              <w:t>2015</w:t>
            </w:r>
            <w:r w:rsidRPr="00685AA7">
              <w:rPr>
                <w:rFonts w:ascii="Times New Roman" w:eastAsia="宋体"/>
                <w:kern w:val="0"/>
                <w:sz w:val="20"/>
                <w:szCs w:val="20"/>
              </w:rPr>
              <w:t>年</w:t>
            </w:r>
            <w:r w:rsidRPr="00685AA7">
              <w:rPr>
                <w:rFonts w:ascii="Times New Roman" w:eastAsia="宋体"/>
                <w:kern w:val="0"/>
                <w:sz w:val="20"/>
                <w:szCs w:val="20"/>
              </w:rPr>
              <w:t>4</w:t>
            </w:r>
            <w:r w:rsidRPr="00685AA7">
              <w:rPr>
                <w:rFonts w:ascii="Times New Roman" w:eastAsia="宋体"/>
                <w:kern w:val="0"/>
                <w:sz w:val="20"/>
                <w:szCs w:val="20"/>
              </w:rPr>
              <w:t>月</w:t>
            </w:r>
            <w:r w:rsidRPr="00685AA7">
              <w:rPr>
                <w:rFonts w:ascii="Times New Roman" w:eastAsia="宋体"/>
                <w:kern w:val="0"/>
                <w:sz w:val="20"/>
                <w:szCs w:val="20"/>
              </w:rPr>
              <w:t>2</w:t>
            </w:r>
            <w:r w:rsidRPr="00685AA7">
              <w:rPr>
                <w:rFonts w:ascii="Times New Roman" w:eastAsia="宋体"/>
                <w:kern w:val="0"/>
                <w:sz w:val="20"/>
                <w:szCs w:val="20"/>
              </w:rPr>
              <w:t>日国家安全监管总局令第</w:t>
            </w:r>
            <w:r w:rsidRPr="00685AA7">
              <w:rPr>
                <w:rFonts w:ascii="Times New Roman" w:eastAsia="宋体"/>
                <w:kern w:val="0"/>
                <w:sz w:val="20"/>
                <w:szCs w:val="20"/>
              </w:rPr>
              <w:t>77</w:t>
            </w:r>
            <w:r w:rsidRPr="00685AA7">
              <w:rPr>
                <w:rFonts w:ascii="Times New Roman" w:eastAsia="宋体"/>
                <w:kern w:val="0"/>
                <w:sz w:val="20"/>
                <w:szCs w:val="20"/>
              </w:rPr>
              <w:t>号修正）第五条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584B" w:rsidRPr="00685AA7" w:rsidRDefault="0034584B" w:rsidP="004235FD">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4584B" w:rsidRPr="00685AA7" w:rsidRDefault="0034584B" w:rsidP="004B091E">
            <w:pPr>
              <w:widowControl/>
              <w:jc w:val="left"/>
              <w:rPr>
                <w:rFonts w:ascii="Times New Roman" w:eastAsia="宋体"/>
                <w:kern w:val="0"/>
                <w:sz w:val="20"/>
                <w:szCs w:val="20"/>
              </w:rPr>
            </w:pPr>
          </w:p>
        </w:tc>
      </w:tr>
      <w:tr w:rsidR="0034584B" w:rsidRPr="00685AA7" w:rsidTr="00957BCE">
        <w:trPr>
          <w:cantSplit/>
          <w:trHeight w:val="127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34584B" w:rsidRPr="00685AA7" w:rsidRDefault="0034584B" w:rsidP="00957BCE">
            <w:pPr>
              <w:widowControl/>
              <w:jc w:val="center"/>
              <w:rPr>
                <w:rFonts w:ascii="Times New Roman" w:eastAsia="宋体"/>
                <w:kern w:val="0"/>
                <w:sz w:val="20"/>
                <w:szCs w:val="20"/>
              </w:rPr>
            </w:pPr>
            <w:r>
              <w:rPr>
                <w:rFonts w:ascii="Times New Roman" w:eastAsia="宋体" w:hint="eastAsia"/>
                <w:kern w:val="0"/>
                <w:sz w:val="20"/>
                <w:szCs w:val="20"/>
              </w:rPr>
              <w:t>7</w:t>
            </w:r>
          </w:p>
        </w:tc>
        <w:tc>
          <w:tcPr>
            <w:tcW w:w="1701" w:type="dxa"/>
            <w:vMerge/>
            <w:tcBorders>
              <w:left w:val="single" w:sz="4" w:space="0" w:color="auto"/>
              <w:right w:val="single" w:sz="4" w:space="0" w:color="auto"/>
            </w:tcBorders>
            <w:shd w:val="clear" w:color="auto" w:fill="auto"/>
            <w:vAlign w:val="center"/>
            <w:hideMark/>
          </w:tcPr>
          <w:p w:rsidR="0034584B" w:rsidRPr="00685AA7" w:rsidRDefault="0034584B" w:rsidP="00957BCE">
            <w:pPr>
              <w:widowControl/>
              <w:jc w:val="left"/>
              <w:rPr>
                <w:rFonts w:ascii="Times New Roman" w:eastAsia="宋体"/>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rsidR="0034584B"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储存烟花爆竹的建设项目安全设施设计审查</w:t>
            </w:r>
          </w:p>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0100381003</w:t>
            </w:r>
          </w:p>
        </w:tc>
        <w:tc>
          <w:tcPr>
            <w:tcW w:w="5670"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【法律】《中华人民共和国安全生产法》第三十条</w:t>
            </w:r>
            <w:r w:rsidRPr="00685AA7">
              <w:rPr>
                <w:rFonts w:ascii="Times New Roman" w:eastAsia="宋体"/>
                <w:kern w:val="0"/>
                <w:sz w:val="20"/>
                <w:szCs w:val="20"/>
              </w:rPr>
              <w:br/>
            </w:r>
            <w:r w:rsidRPr="00685AA7">
              <w:rPr>
                <w:rFonts w:ascii="Times New Roman" w:eastAsia="宋体"/>
                <w:kern w:val="0"/>
                <w:sz w:val="20"/>
                <w:szCs w:val="20"/>
              </w:rPr>
              <w:t>【规章】《建设项目安全设施</w:t>
            </w:r>
            <w:r w:rsidR="00EF01B1" w:rsidRPr="0034584B">
              <w:rPr>
                <w:rFonts w:ascii="Times New Roman" w:eastAsia="宋体" w:hint="eastAsia"/>
                <w:kern w:val="0"/>
                <w:sz w:val="20"/>
                <w:szCs w:val="20"/>
              </w:rPr>
              <w:t>“</w:t>
            </w:r>
            <w:r w:rsidR="00EF01B1" w:rsidRPr="00685AA7">
              <w:rPr>
                <w:rFonts w:ascii="Times New Roman" w:eastAsia="宋体"/>
                <w:kern w:val="0"/>
                <w:sz w:val="20"/>
                <w:szCs w:val="20"/>
              </w:rPr>
              <w:t>三同时</w:t>
            </w:r>
            <w:r w:rsidR="00EF01B1" w:rsidRPr="0034584B">
              <w:rPr>
                <w:rFonts w:ascii="Times New Roman" w:eastAsia="宋体" w:hint="eastAsia"/>
                <w:kern w:val="0"/>
                <w:sz w:val="20"/>
                <w:szCs w:val="20"/>
              </w:rPr>
              <w:t>”</w:t>
            </w:r>
            <w:r w:rsidRPr="00685AA7">
              <w:rPr>
                <w:rFonts w:ascii="Times New Roman" w:eastAsia="宋体"/>
                <w:kern w:val="0"/>
                <w:sz w:val="20"/>
                <w:szCs w:val="20"/>
              </w:rPr>
              <w:t>监督管理办法》（国家安监总局令第</w:t>
            </w:r>
            <w:r w:rsidRPr="00685AA7">
              <w:rPr>
                <w:rFonts w:ascii="Times New Roman" w:eastAsia="宋体"/>
                <w:kern w:val="0"/>
                <w:sz w:val="20"/>
                <w:szCs w:val="20"/>
              </w:rPr>
              <w:t>36</w:t>
            </w:r>
            <w:r w:rsidRPr="00685AA7">
              <w:rPr>
                <w:rFonts w:ascii="Times New Roman" w:eastAsia="宋体"/>
                <w:kern w:val="0"/>
                <w:sz w:val="20"/>
                <w:szCs w:val="20"/>
              </w:rPr>
              <w:t>号）（</w:t>
            </w:r>
            <w:r w:rsidRPr="00685AA7">
              <w:rPr>
                <w:rFonts w:ascii="Times New Roman" w:eastAsia="宋体"/>
                <w:kern w:val="0"/>
                <w:sz w:val="20"/>
                <w:szCs w:val="20"/>
              </w:rPr>
              <w:t>2015</w:t>
            </w:r>
            <w:r w:rsidRPr="00685AA7">
              <w:rPr>
                <w:rFonts w:ascii="Times New Roman" w:eastAsia="宋体"/>
                <w:kern w:val="0"/>
                <w:sz w:val="20"/>
                <w:szCs w:val="20"/>
              </w:rPr>
              <w:t>年</w:t>
            </w:r>
            <w:r w:rsidRPr="00685AA7">
              <w:rPr>
                <w:rFonts w:ascii="Times New Roman" w:eastAsia="宋体"/>
                <w:kern w:val="0"/>
                <w:sz w:val="20"/>
                <w:szCs w:val="20"/>
              </w:rPr>
              <w:t>4</w:t>
            </w:r>
            <w:r w:rsidRPr="00685AA7">
              <w:rPr>
                <w:rFonts w:ascii="Times New Roman" w:eastAsia="宋体"/>
                <w:kern w:val="0"/>
                <w:sz w:val="20"/>
                <w:szCs w:val="20"/>
              </w:rPr>
              <w:t>月</w:t>
            </w:r>
            <w:r w:rsidRPr="00685AA7">
              <w:rPr>
                <w:rFonts w:ascii="Times New Roman" w:eastAsia="宋体"/>
                <w:kern w:val="0"/>
                <w:sz w:val="20"/>
                <w:szCs w:val="20"/>
              </w:rPr>
              <w:t>2</w:t>
            </w:r>
            <w:r w:rsidRPr="00685AA7">
              <w:rPr>
                <w:rFonts w:ascii="Times New Roman" w:eastAsia="宋体"/>
                <w:kern w:val="0"/>
                <w:sz w:val="20"/>
                <w:szCs w:val="20"/>
              </w:rPr>
              <w:t>日国家安全监管总局令第</w:t>
            </w:r>
            <w:r w:rsidRPr="00685AA7">
              <w:rPr>
                <w:rFonts w:ascii="Times New Roman" w:eastAsia="宋体"/>
                <w:kern w:val="0"/>
                <w:sz w:val="20"/>
                <w:szCs w:val="20"/>
              </w:rPr>
              <w:t>77</w:t>
            </w:r>
            <w:r w:rsidRPr="00685AA7">
              <w:rPr>
                <w:rFonts w:ascii="Times New Roman" w:eastAsia="宋体"/>
                <w:kern w:val="0"/>
                <w:sz w:val="20"/>
                <w:szCs w:val="20"/>
              </w:rPr>
              <w:t>号修正）</w:t>
            </w:r>
          </w:p>
        </w:tc>
        <w:tc>
          <w:tcPr>
            <w:tcW w:w="1134"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977" w:type="dxa"/>
            <w:tcBorders>
              <w:top w:val="nil"/>
              <w:left w:val="nil"/>
              <w:bottom w:val="single" w:sz="4" w:space="0" w:color="auto"/>
              <w:right w:val="single" w:sz="4" w:space="0" w:color="auto"/>
            </w:tcBorders>
            <w:shd w:val="clear" w:color="auto" w:fill="auto"/>
            <w:vAlign w:val="center"/>
            <w:hideMark/>
          </w:tcPr>
          <w:p w:rsidR="0034584B" w:rsidRPr="00685AA7" w:rsidRDefault="0034584B" w:rsidP="00957BCE">
            <w:pPr>
              <w:widowControl/>
              <w:jc w:val="left"/>
              <w:rPr>
                <w:rFonts w:ascii="Times New Roman" w:eastAsia="宋体"/>
                <w:kern w:val="0"/>
                <w:sz w:val="20"/>
                <w:szCs w:val="20"/>
              </w:rPr>
            </w:pPr>
            <w:r w:rsidRPr="00685AA7">
              <w:rPr>
                <w:rFonts w:ascii="Times New Roman" w:eastAsia="宋体"/>
                <w:kern w:val="0"/>
                <w:sz w:val="20"/>
                <w:szCs w:val="20"/>
              </w:rPr>
              <w:t xml:space="preserve">　</w:t>
            </w:r>
          </w:p>
        </w:tc>
      </w:tr>
      <w:tr w:rsidR="0034584B" w:rsidRPr="00685AA7" w:rsidTr="006B05EE">
        <w:trPr>
          <w:cantSplit/>
          <w:trHeight w:val="168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84B" w:rsidRPr="00685AA7" w:rsidRDefault="0034584B" w:rsidP="004B091E">
            <w:pPr>
              <w:jc w:val="center"/>
              <w:rPr>
                <w:rFonts w:ascii="Times New Roman" w:eastAsia="宋体"/>
                <w:kern w:val="0"/>
                <w:sz w:val="20"/>
                <w:szCs w:val="20"/>
              </w:rPr>
            </w:pPr>
            <w:r w:rsidRPr="00685AA7">
              <w:rPr>
                <w:rFonts w:ascii="Times New Roman" w:eastAsia="宋体"/>
                <w:kern w:val="0"/>
                <w:sz w:val="20"/>
                <w:szCs w:val="20"/>
              </w:rPr>
              <w:t>8</w:t>
            </w:r>
          </w:p>
        </w:tc>
        <w:tc>
          <w:tcPr>
            <w:tcW w:w="1701" w:type="dxa"/>
            <w:vMerge/>
            <w:tcBorders>
              <w:left w:val="single" w:sz="4" w:space="0" w:color="auto"/>
              <w:bottom w:val="single" w:sz="4" w:space="0" w:color="auto"/>
              <w:right w:val="single" w:sz="4" w:space="0" w:color="auto"/>
            </w:tcBorders>
            <w:shd w:val="clear" w:color="auto" w:fill="auto"/>
            <w:vAlign w:val="center"/>
            <w:hideMark/>
          </w:tcPr>
          <w:p w:rsidR="0034584B" w:rsidRPr="00685AA7" w:rsidRDefault="0034584B" w:rsidP="004B091E">
            <w:pPr>
              <w:widowControl/>
              <w:jc w:val="left"/>
              <w:rPr>
                <w:rFonts w:ascii="Times New Roman" w:eastAsia="宋体"/>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584B" w:rsidRDefault="0034584B" w:rsidP="004B091E">
            <w:pPr>
              <w:widowControl/>
              <w:jc w:val="left"/>
              <w:rPr>
                <w:rFonts w:ascii="Times New Roman" w:eastAsia="宋体"/>
                <w:kern w:val="0"/>
                <w:sz w:val="20"/>
                <w:szCs w:val="20"/>
              </w:rPr>
            </w:pPr>
            <w:r w:rsidRPr="00685AA7">
              <w:rPr>
                <w:rFonts w:ascii="Times New Roman" w:eastAsia="宋体"/>
                <w:kern w:val="0"/>
                <w:sz w:val="20"/>
                <w:szCs w:val="20"/>
              </w:rPr>
              <w:t>金属冶炼建设项目安全设施设计审查</w:t>
            </w:r>
          </w:p>
          <w:p w:rsidR="0034584B" w:rsidRPr="00685AA7" w:rsidRDefault="0034584B" w:rsidP="004B091E">
            <w:pPr>
              <w:widowControl/>
              <w:jc w:val="left"/>
              <w:rPr>
                <w:rFonts w:ascii="Times New Roman" w:eastAsia="宋体"/>
                <w:kern w:val="0"/>
                <w:sz w:val="20"/>
                <w:szCs w:val="20"/>
              </w:rPr>
            </w:pPr>
            <w:r w:rsidRPr="00685AA7">
              <w:rPr>
                <w:rFonts w:ascii="Times New Roman" w:eastAsia="宋体"/>
                <w:kern w:val="0"/>
                <w:sz w:val="20"/>
                <w:szCs w:val="20"/>
              </w:rPr>
              <w:t>0100381004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34584B" w:rsidRPr="00685AA7" w:rsidRDefault="0034584B" w:rsidP="004B091E">
            <w:pPr>
              <w:widowControl/>
              <w:jc w:val="left"/>
              <w:rPr>
                <w:rFonts w:ascii="Times New Roman" w:eastAsia="宋体"/>
                <w:kern w:val="0"/>
                <w:sz w:val="20"/>
                <w:szCs w:val="20"/>
              </w:rPr>
            </w:pPr>
            <w:r w:rsidRPr="00685AA7">
              <w:rPr>
                <w:rFonts w:ascii="Times New Roman" w:eastAsia="宋体"/>
                <w:kern w:val="0"/>
                <w:sz w:val="20"/>
                <w:szCs w:val="20"/>
              </w:rPr>
              <w:t>【法律】《中华人民共和国安全生产法》第二十九条、第三十条</w:t>
            </w:r>
            <w:r w:rsidRPr="00685AA7">
              <w:rPr>
                <w:rFonts w:ascii="Times New Roman" w:eastAsia="宋体"/>
                <w:kern w:val="0"/>
                <w:sz w:val="20"/>
                <w:szCs w:val="20"/>
              </w:rPr>
              <w:br/>
            </w:r>
            <w:r w:rsidRPr="00685AA7">
              <w:rPr>
                <w:rFonts w:ascii="Times New Roman" w:eastAsia="宋体"/>
                <w:kern w:val="0"/>
                <w:sz w:val="20"/>
                <w:szCs w:val="20"/>
              </w:rPr>
              <w:t>【规章】《建设项目安全设施</w:t>
            </w:r>
            <w:r w:rsidR="00EF01B1" w:rsidRPr="0034584B">
              <w:rPr>
                <w:rFonts w:ascii="Times New Roman" w:eastAsia="宋体" w:hint="eastAsia"/>
                <w:kern w:val="0"/>
                <w:sz w:val="20"/>
                <w:szCs w:val="20"/>
              </w:rPr>
              <w:t>“</w:t>
            </w:r>
            <w:r w:rsidR="00EF01B1" w:rsidRPr="00685AA7">
              <w:rPr>
                <w:rFonts w:ascii="Times New Roman" w:eastAsia="宋体"/>
                <w:kern w:val="0"/>
                <w:sz w:val="20"/>
                <w:szCs w:val="20"/>
              </w:rPr>
              <w:t>三同时</w:t>
            </w:r>
            <w:r w:rsidR="00EF01B1" w:rsidRPr="0034584B">
              <w:rPr>
                <w:rFonts w:ascii="Times New Roman" w:eastAsia="宋体" w:hint="eastAsia"/>
                <w:kern w:val="0"/>
                <w:sz w:val="20"/>
                <w:szCs w:val="20"/>
              </w:rPr>
              <w:t>”</w:t>
            </w:r>
            <w:r w:rsidRPr="00685AA7">
              <w:rPr>
                <w:rFonts w:ascii="Times New Roman" w:eastAsia="宋体"/>
                <w:kern w:val="0"/>
                <w:sz w:val="20"/>
                <w:szCs w:val="20"/>
              </w:rPr>
              <w:t>监督管理办法》（国家安监总局令第</w:t>
            </w:r>
            <w:r w:rsidRPr="00685AA7">
              <w:rPr>
                <w:rFonts w:ascii="Times New Roman" w:eastAsia="宋体"/>
                <w:kern w:val="0"/>
                <w:sz w:val="20"/>
                <w:szCs w:val="20"/>
              </w:rPr>
              <w:t>36</w:t>
            </w:r>
            <w:r w:rsidRPr="00685AA7">
              <w:rPr>
                <w:rFonts w:ascii="Times New Roman" w:eastAsia="宋体"/>
                <w:kern w:val="0"/>
                <w:sz w:val="20"/>
                <w:szCs w:val="20"/>
              </w:rPr>
              <w:t>号）（</w:t>
            </w:r>
            <w:r w:rsidRPr="00685AA7">
              <w:rPr>
                <w:rFonts w:ascii="Times New Roman" w:eastAsia="宋体"/>
                <w:kern w:val="0"/>
                <w:sz w:val="20"/>
                <w:szCs w:val="20"/>
              </w:rPr>
              <w:t>2015</w:t>
            </w:r>
            <w:r w:rsidRPr="00685AA7">
              <w:rPr>
                <w:rFonts w:ascii="Times New Roman" w:eastAsia="宋体"/>
                <w:kern w:val="0"/>
                <w:sz w:val="20"/>
                <w:szCs w:val="20"/>
              </w:rPr>
              <w:t>年</w:t>
            </w:r>
            <w:r w:rsidRPr="00685AA7">
              <w:rPr>
                <w:rFonts w:ascii="Times New Roman" w:eastAsia="宋体"/>
                <w:kern w:val="0"/>
                <w:sz w:val="20"/>
                <w:szCs w:val="20"/>
              </w:rPr>
              <w:t>4</w:t>
            </w:r>
            <w:r w:rsidRPr="00685AA7">
              <w:rPr>
                <w:rFonts w:ascii="Times New Roman" w:eastAsia="宋体"/>
                <w:kern w:val="0"/>
                <w:sz w:val="20"/>
                <w:szCs w:val="20"/>
              </w:rPr>
              <w:t>月</w:t>
            </w:r>
            <w:r w:rsidRPr="00685AA7">
              <w:rPr>
                <w:rFonts w:ascii="Times New Roman" w:eastAsia="宋体"/>
                <w:kern w:val="0"/>
                <w:sz w:val="20"/>
                <w:szCs w:val="20"/>
              </w:rPr>
              <w:t>2</w:t>
            </w:r>
            <w:r w:rsidRPr="00685AA7">
              <w:rPr>
                <w:rFonts w:ascii="Times New Roman" w:eastAsia="宋体"/>
                <w:kern w:val="0"/>
                <w:sz w:val="20"/>
                <w:szCs w:val="20"/>
              </w:rPr>
              <w:t>日国家安全监管总局令第</w:t>
            </w:r>
            <w:r w:rsidRPr="00685AA7">
              <w:rPr>
                <w:rFonts w:ascii="Times New Roman" w:eastAsia="宋体"/>
                <w:kern w:val="0"/>
                <w:sz w:val="20"/>
                <w:szCs w:val="20"/>
              </w:rPr>
              <w:t>77</w:t>
            </w:r>
            <w:r w:rsidRPr="00685AA7">
              <w:rPr>
                <w:rFonts w:ascii="Times New Roman" w:eastAsia="宋体"/>
                <w:kern w:val="0"/>
                <w:sz w:val="20"/>
                <w:szCs w:val="20"/>
              </w:rPr>
              <w:t>号修正）第五条、第七条、第十二条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4584B" w:rsidRPr="00685AA7" w:rsidRDefault="0034584B" w:rsidP="004B091E">
            <w:pPr>
              <w:widowControl/>
              <w:jc w:val="center"/>
              <w:rPr>
                <w:rFonts w:ascii="Times New Roman" w:eastAsia="宋体"/>
                <w:kern w:val="0"/>
                <w:sz w:val="20"/>
                <w:szCs w:val="20"/>
              </w:rPr>
            </w:pPr>
            <w:r w:rsidRPr="00685AA7">
              <w:rPr>
                <w:rFonts w:ascii="Times New Roman" w:eastAsia="宋体"/>
                <w:kern w:val="0"/>
                <w:sz w:val="20"/>
                <w:szCs w:val="20"/>
              </w:rPr>
              <w:t>行政许可</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4584B" w:rsidRPr="00685AA7" w:rsidRDefault="0034584B" w:rsidP="004B091E">
            <w:pPr>
              <w:widowControl/>
              <w:jc w:val="left"/>
              <w:rPr>
                <w:rFonts w:ascii="Times New Roman" w:eastAsia="宋体"/>
                <w:kern w:val="0"/>
                <w:sz w:val="20"/>
                <w:szCs w:val="20"/>
              </w:rPr>
            </w:pPr>
          </w:p>
        </w:tc>
      </w:tr>
      <w:tr w:rsidR="004235FD" w:rsidRPr="00685AA7" w:rsidTr="006B05EE">
        <w:trPr>
          <w:cantSplit/>
          <w:trHeight w:val="295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5FD" w:rsidRPr="00685AA7" w:rsidRDefault="004235FD" w:rsidP="004B091E">
            <w:pPr>
              <w:jc w:val="center"/>
              <w:rPr>
                <w:rFonts w:ascii="Times New Roman" w:eastAsia="宋体"/>
                <w:kern w:val="0"/>
                <w:sz w:val="20"/>
                <w:szCs w:val="20"/>
              </w:rPr>
            </w:pPr>
            <w:r w:rsidRPr="00685AA7">
              <w:rPr>
                <w:rFonts w:ascii="Times New Roman" w:eastAsia="宋体"/>
                <w:kern w:val="0"/>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35FD" w:rsidRPr="00685AA7" w:rsidRDefault="004235FD" w:rsidP="00A4013F">
            <w:pPr>
              <w:widowControl/>
              <w:jc w:val="left"/>
              <w:rPr>
                <w:rFonts w:ascii="Times New Roman" w:eastAsia="宋体"/>
                <w:kern w:val="0"/>
                <w:sz w:val="20"/>
                <w:szCs w:val="20"/>
              </w:rPr>
            </w:pPr>
            <w:r w:rsidRPr="00685AA7">
              <w:rPr>
                <w:rFonts w:ascii="Times New Roman" w:eastAsia="宋体"/>
                <w:kern w:val="0"/>
                <w:sz w:val="20"/>
                <w:szCs w:val="20"/>
              </w:rPr>
              <w:t>固定资产投资项目节能审查（工信部）</w:t>
            </w:r>
          </w:p>
          <w:p w:rsidR="004235FD" w:rsidRPr="00685AA7" w:rsidRDefault="004235FD" w:rsidP="00A4013F">
            <w:pPr>
              <w:widowControl/>
              <w:jc w:val="left"/>
              <w:rPr>
                <w:rFonts w:ascii="Times New Roman" w:eastAsia="宋体"/>
                <w:kern w:val="0"/>
                <w:sz w:val="20"/>
                <w:szCs w:val="20"/>
              </w:rPr>
            </w:pPr>
            <w:r w:rsidRPr="00685AA7">
              <w:rPr>
                <w:rFonts w:ascii="Times New Roman" w:eastAsia="宋体"/>
                <w:kern w:val="0"/>
                <w:sz w:val="20"/>
                <w:szCs w:val="20"/>
              </w:rPr>
              <w:t>0100012000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3B48" w:rsidRPr="00685AA7" w:rsidRDefault="006A3B48" w:rsidP="006A3B48">
            <w:pPr>
              <w:widowControl/>
              <w:jc w:val="left"/>
              <w:rPr>
                <w:rFonts w:ascii="Times New Roman" w:eastAsia="宋体"/>
                <w:kern w:val="0"/>
                <w:sz w:val="20"/>
                <w:szCs w:val="20"/>
              </w:rPr>
            </w:pPr>
            <w:r w:rsidRPr="00685AA7">
              <w:rPr>
                <w:rFonts w:ascii="Times New Roman" w:eastAsia="宋体"/>
                <w:kern w:val="0"/>
                <w:sz w:val="20"/>
                <w:szCs w:val="20"/>
              </w:rPr>
              <w:t>固定资产投资项目节能审查（工信部）</w:t>
            </w:r>
          </w:p>
          <w:p w:rsidR="004235FD" w:rsidRPr="00685AA7" w:rsidRDefault="006A3B48" w:rsidP="006A3B48">
            <w:pPr>
              <w:widowControl/>
              <w:jc w:val="left"/>
              <w:rPr>
                <w:rFonts w:ascii="Times New Roman" w:eastAsia="宋体"/>
                <w:kern w:val="0"/>
                <w:sz w:val="20"/>
                <w:szCs w:val="20"/>
              </w:rPr>
            </w:pPr>
            <w:r w:rsidRPr="00685AA7">
              <w:rPr>
                <w:rFonts w:ascii="Times New Roman" w:eastAsia="宋体"/>
                <w:kern w:val="0"/>
                <w:sz w:val="20"/>
                <w:szCs w:val="20"/>
              </w:rPr>
              <w:t>0100012000</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235FD" w:rsidRPr="00685AA7" w:rsidRDefault="004235FD" w:rsidP="00A4013F">
            <w:pPr>
              <w:widowControl/>
              <w:jc w:val="left"/>
              <w:rPr>
                <w:rFonts w:ascii="Times New Roman" w:eastAsia="宋体"/>
                <w:kern w:val="0"/>
                <w:sz w:val="20"/>
                <w:szCs w:val="20"/>
              </w:rPr>
            </w:pPr>
            <w:r w:rsidRPr="00685AA7">
              <w:rPr>
                <w:rFonts w:ascii="Times New Roman" w:eastAsia="宋体"/>
                <w:kern w:val="0"/>
                <w:sz w:val="20"/>
                <w:szCs w:val="20"/>
              </w:rPr>
              <w:t xml:space="preserve">【法律】《中华人民共和国节约能源法》第十条、第十五条　</w:t>
            </w:r>
          </w:p>
          <w:p w:rsidR="004235FD" w:rsidRPr="00685AA7" w:rsidRDefault="004235FD" w:rsidP="00A4013F">
            <w:pPr>
              <w:widowControl/>
              <w:jc w:val="left"/>
              <w:rPr>
                <w:rFonts w:ascii="Times New Roman" w:eastAsia="宋体"/>
                <w:kern w:val="0"/>
                <w:sz w:val="20"/>
                <w:szCs w:val="20"/>
              </w:rPr>
            </w:pPr>
            <w:r w:rsidRPr="00685AA7">
              <w:rPr>
                <w:rFonts w:ascii="Times New Roman" w:eastAsia="宋体"/>
                <w:kern w:val="0"/>
                <w:sz w:val="20"/>
                <w:szCs w:val="20"/>
              </w:rPr>
              <w:t>【规章】《工业节能管理办法》（工业和信息化部令第</w:t>
            </w:r>
            <w:r w:rsidRPr="00685AA7">
              <w:rPr>
                <w:rFonts w:ascii="Times New Roman" w:eastAsia="宋体"/>
                <w:kern w:val="0"/>
                <w:sz w:val="20"/>
                <w:szCs w:val="20"/>
              </w:rPr>
              <w:t>33</w:t>
            </w:r>
            <w:r w:rsidRPr="00685AA7">
              <w:rPr>
                <w:rFonts w:ascii="Times New Roman" w:eastAsia="宋体"/>
                <w:kern w:val="0"/>
                <w:sz w:val="20"/>
                <w:szCs w:val="20"/>
              </w:rPr>
              <w:t>号）第十三条</w:t>
            </w:r>
          </w:p>
          <w:p w:rsidR="004235FD" w:rsidRPr="00685AA7" w:rsidRDefault="004235FD" w:rsidP="00A4013F">
            <w:pPr>
              <w:widowControl/>
              <w:jc w:val="left"/>
              <w:rPr>
                <w:rFonts w:ascii="Times New Roman" w:eastAsia="宋体"/>
                <w:kern w:val="0"/>
                <w:sz w:val="20"/>
                <w:szCs w:val="20"/>
              </w:rPr>
            </w:pPr>
            <w:r w:rsidRPr="00685AA7">
              <w:rPr>
                <w:rFonts w:ascii="Times New Roman" w:eastAsia="宋体"/>
                <w:kern w:val="0"/>
                <w:sz w:val="20"/>
                <w:szCs w:val="20"/>
              </w:rPr>
              <w:t>【地方性法规】《江苏省节约能源条例》第十五条</w:t>
            </w:r>
          </w:p>
          <w:p w:rsidR="004235FD" w:rsidRPr="00685AA7" w:rsidRDefault="004235FD" w:rsidP="00A4013F">
            <w:pPr>
              <w:widowControl/>
              <w:jc w:val="left"/>
              <w:rPr>
                <w:rFonts w:ascii="Times New Roman" w:eastAsia="宋体"/>
                <w:kern w:val="0"/>
                <w:sz w:val="20"/>
                <w:szCs w:val="20"/>
              </w:rPr>
            </w:pPr>
            <w:r w:rsidRPr="00685AA7">
              <w:rPr>
                <w:rFonts w:ascii="Times New Roman" w:eastAsia="宋体"/>
                <w:kern w:val="0"/>
                <w:sz w:val="20"/>
                <w:szCs w:val="20"/>
              </w:rPr>
              <w:t>【规范性文件】《省政府关于取消和调整一批行政审批项目等事项的决定》（苏政发〔</w:t>
            </w:r>
            <w:r w:rsidRPr="00685AA7">
              <w:rPr>
                <w:rFonts w:ascii="Times New Roman" w:eastAsia="宋体"/>
                <w:kern w:val="0"/>
                <w:sz w:val="20"/>
                <w:szCs w:val="20"/>
              </w:rPr>
              <w:t>2016</w:t>
            </w:r>
            <w:r w:rsidRPr="00685AA7">
              <w:rPr>
                <w:rFonts w:ascii="Times New Roman" w:eastAsia="宋体"/>
                <w:kern w:val="0"/>
                <w:sz w:val="20"/>
                <w:szCs w:val="20"/>
              </w:rPr>
              <w:t>〕</w:t>
            </w:r>
            <w:r w:rsidRPr="00685AA7">
              <w:rPr>
                <w:rFonts w:ascii="Times New Roman" w:eastAsia="宋体"/>
                <w:kern w:val="0"/>
                <w:sz w:val="20"/>
                <w:szCs w:val="20"/>
              </w:rPr>
              <w:t>117</w:t>
            </w:r>
            <w:r w:rsidRPr="00685AA7">
              <w:rPr>
                <w:rFonts w:ascii="Times New Roman" w:eastAsia="宋体"/>
                <w:kern w:val="0"/>
                <w:sz w:val="20"/>
                <w:szCs w:val="20"/>
              </w:rPr>
              <w:t>号）第</w:t>
            </w:r>
            <w:r w:rsidRPr="00685AA7">
              <w:rPr>
                <w:rFonts w:ascii="Times New Roman" w:eastAsia="宋体"/>
                <w:kern w:val="0"/>
                <w:sz w:val="20"/>
                <w:szCs w:val="20"/>
              </w:rPr>
              <w:t>1</w:t>
            </w:r>
            <w:r w:rsidRPr="00685AA7">
              <w:rPr>
                <w:rFonts w:ascii="Times New Roman" w:eastAsia="宋体"/>
                <w:kern w:val="0"/>
                <w:sz w:val="20"/>
                <w:szCs w:val="20"/>
              </w:rPr>
              <w:t>项</w:t>
            </w:r>
          </w:p>
          <w:p w:rsidR="004235FD" w:rsidRPr="00685AA7" w:rsidRDefault="004235FD" w:rsidP="00A4013F">
            <w:pPr>
              <w:widowControl/>
              <w:jc w:val="left"/>
              <w:rPr>
                <w:rFonts w:ascii="Times New Roman" w:eastAsia="宋体"/>
                <w:kern w:val="0"/>
                <w:sz w:val="20"/>
                <w:szCs w:val="20"/>
              </w:rPr>
            </w:pPr>
            <w:r w:rsidRPr="00685AA7">
              <w:rPr>
                <w:rFonts w:ascii="Times New Roman" w:eastAsia="宋体"/>
                <w:kern w:val="0"/>
                <w:sz w:val="20"/>
                <w:szCs w:val="20"/>
              </w:rPr>
              <w:t>【规范性文件】《省政府关于公布企业投资项目省级部门不再审批事项清单（第一批）的决定》（苏政发〔</w:t>
            </w:r>
            <w:r w:rsidRPr="00685AA7">
              <w:rPr>
                <w:rFonts w:ascii="Times New Roman" w:eastAsia="宋体"/>
                <w:kern w:val="0"/>
                <w:sz w:val="20"/>
                <w:szCs w:val="20"/>
              </w:rPr>
              <w:t>2017</w:t>
            </w:r>
            <w:r w:rsidRPr="00685AA7">
              <w:rPr>
                <w:rFonts w:ascii="Times New Roman" w:eastAsia="宋体"/>
                <w:kern w:val="0"/>
                <w:sz w:val="20"/>
                <w:szCs w:val="20"/>
              </w:rPr>
              <w:t>〕</w:t>
            </w:r>
            <w:r w:rsidRPr="00685AA7">
              <w:rPr>
                <w:rFonts w:ascii="Times New Roman" w:eastAsia="宋体"/>
                <w:kern w:val="0"/>
                <w:sz w:val="20"/>
                <w:szCs w:val="20"/>
              </w:rPr>
              <w:t>82</w:t>
            </w:r>
            <w:r w:rsidRPr="00685AA7">
              <w:rPr>
                <w:rFonts w:ascii="Times New Roman" w:eastAsia="宋体"/>
                <w:kern w:val="0"/>
                <w:sz w:val="20"/>
                <w:szCs w:val="20"/>
              </w:rPr>
              <w:t>号）第</w:t>
            </w:r>
            <w:r w:rsidRPr="00685AA7">
              <w:rPr>
                <w:rFonts w:ascii="Times New Roman" w:eastAsia="宋体"/>
                <w:kern w:val="0"/>
                <w:sz w:val="20"/>
                <w:szCs w:val="20"/>
              </w:rPr>
              <w:t>3</w:t>
            </w:r>
            <w:r w:rsidRPr="00685AA7">
              <w:rPr>
                <w:rFonts w:ascii="Times New Roman" w:eastAsia="宋体"/>
                <w:kern w:val="0"/>
                <w:sz w:val="20"/>
                <w:szCs w:val="20"/>
              </w:rPr>
              <w:t>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35FD" w:rsidRPr="00685AA7" w:rsidRDefault="004235FD" w:rsidP="006A3B48">
            <w:pPr>
              <w:widowControl/>
              <w:jc w:val="center"/>
              <w:rPr>
                <w:rFonts w:ascii="Times New Roman" w:eastAsia="宋体"/>
                <w:kern w:val="0"/>
                <w:sz w:val="20"/>
                <w:szCs w:val="20"/>
              </w:rPr>
            </w:pPr>
            <w:r w:rsidRPr="00685AA7">
              <w:rPr>
                <w:rFonts w:ascii="Times New Roman" w:eastAsia="宋体"/>
                <w:kern w:val="0"/>
                <w:sz w:val="20"/>
                <w:szCs w:val="20"/>
              </w:rPr>
              <w:t>其他</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235FD" w:rsidRPr="00685AA7" w:rsidRDefault="004235FD" w:rsidP="00A4013F">
            <w:pPr>
              <w:widowControl/>
              <w:jc w:val="left"/>
              <w:rPr>
                <w:rFonts w:ascii="Times New Roman" w:eastAsia="宋体"/>
                <w:kern w:val="0"/>
                <w:sz w:val="20"/>
                <w:szCs w:val="20"/>
              </w:rPr>
            </w:pPr>
          </w:p>
        </w:tc>
      </w:tr>
    </w:tbl>
    <w:p w:rsidR="00913121" w:rsidRDefault="00913121" w:rsidP="00705BF0">
      <w:pPr>
        <w:pStyle w:val="a6"/>
        <w:numPr>
          <w:ilvl w:val="0"/>
          <w:numId w:val="1"/>
        </w:numPr>
        <w:ind w:firstLineChars="0"/>
        <w:jc w:val="left"/>
        <w:rPr>
          <w:rFonts w:ascii="Times New Roman" w:eastAsia="方正仿宋_GBK" w:hAnsi="Times New Roman" w:cs="Times New Roman"/>
          <w:sz w:val="32"/>
          <w:szCs w:val="32"/>
        </w:rPr>
        <w:sectPr w:rsidR="00913121" w:rsidSect="00120664">
          <w:pgSz w:w="16838" w:h="11906" w:orient="landscape"/>
          <w:pgMar w:top="1800" w:right="1440" w:bottom="1800" w:left="1440" w:header="851" w:footer="992" w:gutter="0"/>
          <w:cols w:space="425"/>
          <w:docGrid w:type="lines" w:linePitch="312"/>
        </w:sectPr>
      </w:pPr>
    </w:p>
    <w:p w:rsidR="00705BF0" w:rsidRPr="00685AA7" w:rsidRDefault="00705BF0" w:rsidP="00705BF0">
      <w:pPr>
        <w:pStyle w:val="a6"/>
        <w:numPr>
          <w:ilvl w:val="0"/>
          <w:numId w:val="1"/>
        </w:numPr>
        <w:ind w:firstLineChars="0"/>
        <w:jc w:val="left"/>
        <w:rPr>
          <w:rFonts w:ascii="Times New Roman" w:eastAsia="方正仿宋_GBK" w:hAnsi="Times New Roman" w:cs="Times New Roman"/>
          <w:sz w:val="32"/>
          <w:szCs w:val="32"/>
        </w:rPr>
      </w:pPr>
      <w:r w:rsidRPr="00685AA7">
        <w:rPr>
          <w:rFonts w:ascii="Times New Roman" w:eastAsia="方正仿宋_GBK" w:hAnsi="Times New Roman" w:cs="Times New Roman"/>
          <w:sz w:val="32"/>
          <w:szCs w:val="32"/>
        </w:rPr>
        <w:lastRenderedPageBreak/>
        <w:t>取消事项</w:t>
      </w:r>
    </w:p>
    <w:tbl>
      <w:tblPr>
        <w:tblW w:w="13892" w:type="dxa"/>
        <w:tblInd w:w="108" w:type="dxa"/>
        <w:tblLook w:val="04A0" w:firstRow="1" w:lastRow="0" w:firstColumn="1" w:lastColumn="0" w:noHBand="0" w:noVBand="1"/>
      </w:tblPr>
      <w:tblGrid>
        <w:gridCol w:w="845"/>
        <w:gridCol w:w="2841"/>
        <w:gridCol w:w="8221"/>
        <w:gridCol w:w="1985"/>
      </w:tblGrid>
      <w:tr w:rsidR="00705BF0" w:rsidRPr="00685AA7" w:rsidTr="00307514">
        <w:trPr>
          <w:cantSplit/>
          <w:trHeight w:val="357"/>
          <w:tblHeader/>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序号</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事项名称</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设定依据</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BF0" w:rsidRPr="00685AA7" w:rsidRDefault="00705BF0" w:rsidP="005425D3">
            <w:pPr>
              <w:widowControl/>
              <w:jc w:val="center"/>
              <w:rPr>
                <w:rFonts w:ascii="Times New Roman" w:eastAsia="宋体"/>
                <w:b/>
                <w:bCs/>
                <w:kern w:val="0"/>
                <w:sz w:val="24"/>
                <w:szCs w:val="24"/>
              </w:rPr>
            </w:pPr>
            <w:r w:rsidRPr="00685AA7">
              <w:rPr>
                <w:rFonts w:ascii="Times New Roman" w:eastAsia="宋体"/>
                <w:b/>
                <w:bCs/>
                <w:kern w:val="0"/>
                <w:sz w:val="24"/>
                <w:szCs w:val="24"/>
              </w:rPr>
              <w:t>事项类型</w:t>
            </w:r>
          </w:p>
        </w:tc>
      </w:tr>
      <w:tr w:rsidR="00957BCE" w:rsidRPr="00685AA7" w:rsidTr="00957BCE">
        <w:trPr>
          <w:cantSplit/>
          <w:trHeight w:val="561"/>
        </w:trPr>
        <w:tc>
          <w:tcPr>
            <w:tcW w:w="138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BCE" w:rsidRPr="00685AA7" w:rsidRDefault="00957BCE" w:rsidP="00957BCE">
            <w:pPr>
              <w:widowControl/>
              <w:jc w:val="left"/>
              <w:rPr>
                <w:rFonts w:ascii="Times New Roman" w:eastAsia="宋体"/>
                <w:kern w:val="0"/>
                <w:sz w:val="20"/>
                <w:szCs w:val="20"/>
              </w:rPr>
            </w:pPr>
            <w:r w:rsidRPr="00685AA7">
              <w:rPr>
                <w:rFonts w:ascii="Times New Roman" w:eastAsia="宋体"/>
                <w:b/>
                <w:bCs/>
                <w:kern w:val="0"/>
                <w:sz w:val="24"/>
                <w:szCs w:val="24"/>
              </w:rPr>
              <w:t>（一）审批管理类事项</w:t>
            </w:r>
          </w:p>
        </w:tc>
      </w:tr>
      <w:tr w:rsidR="002C544D" w:rsidRPr="00685AA7" w:rsidTr="00607D38">
        <w:trPr>
          <w:cantSplit/>
          <w:trHeight w:val="185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CF6B09" w:rsidP="005425D3">
            <w:pPr>
              <w:widowControl/>
              <w:jc w:val="center"/>
              <w:rPr>
                <w:rFonts w:ascii="Times New Roman" w:eastAsia="宋体"/>
                <w:kern w:val="0"/>
                <w:sz w:val="20"/>
                <w:szCs w:val="20"/>
              </w:rPr>
            </w:pPr>
            <w:r w:rsidRPr="00685AA7">
              <w:rPr>
                <w:rFonts w:ascii="Times New Roman" w:eastAsia="宋体"/>
                <w:kern w:val="0"/>
                <w:sz w:val="20"/>
                <w:szCs w:val="20"/>
              </w:rPr>
              <w:t>1</w:t>
            </w:r>
          </w:p>
        </w:tc>
        <w:tc>
          <w:tcPr>
            <w:tcW w:w="2841" w:type="dxa"/>
            <w:tcBorders>
              <w:top w:val="single" w:sz="4" w:space="0" w:color="auto"/>
              <w:left w:val="nil"/>
              <w:bottom w:val="single" w:sz="4" w:space="0" w:color="auto"/>
              <w:right w:val="single" w:sz="4" w:space="0" w:color="auto"/>
            </w:tcBorders>
            <w:shd w:val="clear" w:color="auto" w:fill="auto"/>
            <w:vAlign w:val="center"/>
          </w:tcPr>
          <w:p w:rsidR="006B05EE"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有偿使用国有土地审查</w:t>
            </w:r>
          </w:p>
          <w:p w:rsidR="002C544D"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0100141003</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【法律】《中华人民共和国土地管理法》第四十四条、第五十八条</w:t>
            </w:r>
            <w:r w:rsidRPr="00685AA7">
              <w:rPr>
                <w:rFonts w:ascii="Times New Roman" w:eastAsia="宋体"/>
                <w:kern w:val="0"/>
                <w:sz w:val="20"/>
                <w:szCs w:val="20"/>
              </w:rPr>
              <w:br/>
            </w:r>
            <w:r w:rsidRPr="00685AA7">
              <w:rPr>
                <w:rFonts w:ascii="Times New Roman" w:eastAsia="宋体"/>
                <w:kern w:val="0"/>
                <w:sz w:val="20"/>
                <w:szCs w:val="20"/>
              </w:rPr>
              <w:t>【行政法规】《中华人民共和国土地管理法实施条例》（国务院令第</w:t>
            </w:r>
            <w:r w:rsidRPr="00685AA7">
              <w:rPr>
                <w:rFonts w:ascii="Times New Roman" w:eastAsia="宋体"/>
                <w:kern w:val="0"/>
                <w:sz w:val="20"/>
                <w:szCs w:val="20"/>
              </w:rPr>
              <w:t>256</w:t>
            </w:r>
            <w:r w:rsidRPr="00685AA7">
              <w:rPr>
                <w:rFonts w:ascii="Times New Roman" w:eastAsia="宋体"/>
                <w:kern w:val="0"/>
                <w:sz w:val="20"/>
                <w:szCs w:val="20"/>
              </w:rPr>
              <w:t>号）第二十条、第二十四条、第二十九条</w:t>
            </w:r>
            <w:r w:rsidRPr="00685AA7">
              <w:rPr>
                <w:rFonts w:ascii="Times New Roman" w:eastAsia="宋体"/>
                <w:kern w:val="0"/>
                <w:sz w:val="20"/>
                <w:szCs w:val="20"/>
              </w:rPr>
              <w:br/>
            </w:r>
            <w:r w:rsidRPr="00685AA7">
              <w:rPr>
                <w:rFonts w:ascii="Times New Roman" w:eastAsia="宋体"/>
                <w:kern w:val="0"/>
                <w:sz w:val="20"/>
                <w:szCs w:val="20"/>
              </w:rPr>
              <w:t>【地方性法规】《江苏省土地管理条例》第二十五条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07514">
        <w:trPr>
          <w:cantSplit/>
          <w:trHeight w:val="1170"/>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CF6B09" w:rsidP="005425D3">
            <w:pPr>
              <w:widowControl/>
              <w:jc w:val="center"/>
              <w:rPr>
                <w:rFonts w:ascii="Times New Roman" w:eastAsia="宋体"/>
                <w:kern w:val="0"/>
                <w:sz w:val="20"/>
                <w:szCs w:val="20"/>
              </w:rPr>
            </w:pPr>
            <w:r w:rsidRPr="00685AA7">
              <w:rPr>
                <w:rFonts w:ascii="Times New Roman" w:eastAsia="宋体"/>
                <w:kern w:val="0"/>
                <w:sz w:val="20"/>
                <w:szCs w:val="20"/>
              </w:rPr>
              <w:t>2</w:t>
            </w:r>
          </w:p>
        </w:tc>
        <w:tc>
          <w:tcPr>
            <w:tcW w:w="2841" w:type="dxa"/>
            <w:tcBorders>
              <w:top w:val="single" w:sz="4" w:space="0" w:color="auto"/>
              <w:left w:val="nil"/>
              <w:bottom w:val="single" w:sz="4" w:space="0" w:color="auto"/>
              <w:right w:val="single" w:sz="4" w:space="0" w:color="auto"/>
            </w:tcBorders>
            <w:shd w:val="clear" w:color="auto" w:fill="auto"/>
            <w:vAlign w:val="center"/>
          </w:tcPr>
          <w:p w:rsidR="006B05EE"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依附于城市道路建设各种管线、杆线等设施审批</w:t>
            </w:r>
          </w:p>
          <w:p w:rsidR="002C544D"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0100166002</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【行政法规】《城市道路管理条例》（国务院令第</w:t>
            </w:r>
            <w:r w:rsidRPr="00685AA7">
              <w:rPr>
                <w:rFonts w:ascii="Times New Roman" w:eastAsia="宋体"/>
                <w:kern w:val="0"/>
                <w:sz w:val="20"/>
                <w:szCs w:val="20"/>
              </w:rPr>
              <w:t>198</w:t>
            </w:r>
            <w:r w:rsidRPr="00685AA7">
              <w:rPr>
                <w:rFonts w:ascii="Times New Roman" w:eastAsia="宋体"/>
                <w:kern w:val="0"/>
                <w:sz w:val="20"/>
                <w:szCs w:val="20"/>
              </w:rPr>
              <w:t>号）第二十九条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07514">
        <w:trPr>
          <w:cantSplit/>
          <w:trHeight w:val="1170"/>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CF6B09" w:rsidP="005425D3">
            <w:pPr>
              <w:widowControl/>
              <w:jc w:val="center"/>
              <w:rPr>
                <w:rFonts w:ascii="Times New Roman" w:eastAsia="宋体"/>
                <w:kern w:val="0"/>
                <w:sz w:val="20"/>
                <w:szCs w:val="20"/>
              </w:rPr>
            </w:pPr>
            <w:r w:rsidRPr="00685AA7">
              <w:rPr>
                <w:rFonts w:ascii="Times New Roman" w:eastAsia="宋体"/>
                <w:kern w:val="0"/>
                <w:sz w:val="20"/>
                <w:szCs w:val="20"/>
              </w:rPr>
              <w:t>3</w:t>
            </w:r>
          </w:p>
        </w:tc>
        <w:tc>
          <w:tcPr>
            <w:tcW w:w="2841" w:type="dxa"/>
            <w:tcBorders>
              <w:top w:val="single" w:sz="4" w:space="0" w:color="auto"/>
              <w:left w:val="nil"/>
              <w:bottom w:val="single" w:sz="4" w:space="0" w:color="auto"/>
              <w:right w:val="single" w:sz="4" w:space="0" w:color="auto"/>
            </w:tcBorders>
            <w:shd w:val="clear" w:color="auto" w:fill="auto"/>
            <w:vAlign w:val="center"/>
          </w:tcPr>
          <w:p w:rsidR="00A4013F"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城市桥梁上架设各类市政管线审批</w:t>
            </w:r>
          </w:p>
          <w:p w:rsidR="002C544D"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0100166003</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【行政法规】《国务院对确需保留的行政审批项目设定行政许可的决定》（国务院令第</w:t>
            </w:r>
            <w:r w:rsidRPr="00685AA7">
              <w:rPr>
                <w:rFonts w:ascii="Times New Roman" w:eastAsia="宋体"/>
                <w:kern w:val="0"/>
                <w:sz w:val="20"/>
                <w:szCs w:val="20"/>
              </w:rPr>
              <w:t>412</w:t>
            </w:r>
            <w:r w:rsidRPr="00685AA7">
              <w:rPr>
                <w:rFonts w:ascii="Times New Roman" w:eastAsia="宋体"/>
                <w:kern w:val="0"/>
                <w:sz w:val="20"/>
                <w:szCs w:val="20"/>
              </w:rPr>
              <w:t>号）</w:t>
            </w:r>
            <w:r w:rsidRPr="00685AA7">
              <w:rPr>
                <w:rFonts w:ascii="Times New Roman" w:eastAsia="宋体"/>
                <w:kern w:val="0"/>
                <w:sz w:val="20"/>
                <w:szCs w:val="20"/>
              </w:rPr>
              <w:br/>
            </w:r>
            <w:r w:rsidRPr="00685AA7">
              <w:rPr>
                <w:rFonts w:ascii="Times New Roman" w:eastAsia="宋体"/>
                <w:kern w:val="0"/>
                <w:sz w:val="20"/>
                <w:szCs w:val="20"/>
              </w:rPr>
              <w:t>【规章】《城市桥梁检测和养护维修管理办法》（建设部令第</w:t>
            </w:r>
            <w:r w:rsidRPr="00685AA7">
              <w:rPr>
                <w:rFonts w:ascii="Times New Roman" w:eastAsia="宋体"/>
                <w:kern w:val="0"/>
                <w:sz w:val="20"/>
                <w:szCs w:val="20"/>
              </w:rPr>
              <w:t>118</w:t>
            </w:r>
            <w:r w:rsidRPr="00685AA7">
              <w:rPr>
                <w:rFonts w:ascii="Times New Roman" w:eastAsia="宋体"/>
                <w:kern w:val="0"/>
                <w:sz w:val="20"/>
                <w:szCs w:val="20"/>
              </w:rPr>
              <w:t>号）第十七条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B782D">
        <w:trPr>
          <w:cantSplit/>
          <w:trHeight w:val="811"/>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CF6B09" w:rsidP="005425D3">
            <w:pPr>
              <w:widowControl/>
              <w:jc w:val="center"/>
              <w:rPr>
                <w:rFonts w:ascii="Times New Roman" w:eastAsia="宋体"/>
                <w:kern w:val="0"/>
                <w:sz w:val="20"/>
                <w:szCs w:val="20"/>
              </w:rPr>
            </w:pPr>
            <w:r w:rsidRPr="00685AA7">
              <w:rPr>
                <w:rFonts w:ascii="Times New Roman" w:eastAsia="宋体"/>
                <w:kern w:val="0"/>
                <w:sz w:val="20"/>
                <w:szCs w:val="20"/>
              </w:rPr>
              <w:t>4</w:t>
            </w:r>
          </w:p>
        </w:tc>
        <w:tc>
          <w:tcPr>
            <w:tcW w:w="2841" w:type="dxa"/>
            <w:tcBorders>
              <w:top w:val="single" w:sz="4" w:space="0" w:color="auto"/>
              <w:left w:val="nil"/>
              <w:bottom w:val="single" w:sz="4" w:space="0" w:color="auto"/>
              <w:right w:val="single" w:sz="4" w:space="0" w:color="auto"/>
            </w:tcBorders>
            <w:shd w:val="clear" w:color="auto" w:fill="auto"/>
            <w:vAlign w:val="center"/>
          </w:tcPr>
          <w:p w:rsidR="00A4013F"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招标文件备案</w:t>
            </w:r>
          </w:p>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1000216000</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【规章】《房屋建筑和市政基础设施工程施工招标投标管理办法》（建设部令第</w:t>
            </w:r>
            <w:r w:rsidRPr="00685AA7">
              <w:rPr>
                <w:rFonts w:ascii="Times New Roman" w:eastAsia="宋体"/>
                <w:kern w:val="0"/>
                <w:sz w:val="20"/>
                <w:szCs w:val="20"/>
              </w:rPr>
              <w:t>89</w:t>
            </w:r>
            <w:r w:rsidRPr="00685AA7">
              <w:rPr>
                <w:rFonts w:ascii="Times New Roman" w:eastAsia="宋体"/>
                <w:kern w:val="0"/>
                <w:sz w:val="20"/>
                <w:szCs w:val="20"/>
              </w:rPr>
              <w:t>号）第十九条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center"/>
              <w:rPr>
                <w:rFonts w:ascii="Times New Roman" w:eastAsia="宋体"/>
                <w:kern w:val="0"/>
                <w:sz w:val="20"/>
                <w:szCs w:val="20"/>
              </w:rPr>
            </w:pPr>
            <w:r w:rsidRPr="00685AA7">
              <w:rPr>
                <w:rFonts w:ascii="Times New Roman" w:eastAsia="宋体"/>
                <w:kern w:val="0"/>
                <w:sz w:val="20"/>
                <w:szCs w:val="20"/>
              </w:rPr>
              <w:t>其他权力</w:t>
            </w:r>
          </w:p>
        </w:tc>
      </w:tr>
      <w:tr w:rsidR="002C544D" w:rsidRPr="00685AA7" w:rsidTr="003B782D">
        <w:trPr>
          <w:cantSplit/>
          <w:trHeight w:val="55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CF6B09" w:rsidP="005425D3">
            <w:pPr>
              <w:widowControl/>
              <w:jc w:val="center"/>
              <w:rPr>
                <w:rFonts w:ascii="Times New Roman" w:eastAsia="宋体"/>
                <w:kern w:val="0"/>
                <w:sz w:val="20"/>
                <w:szCs w:val="20"/>
              </w:rPr>
            </w:pPr>
            <w:r w:rsidRPr="00685AA7">
              <w:rPr>
                <w:rFonts w:ascii="Times New Roman" w:eastAsia="宋体"/>
                <w:kern w:val="0"/>
                <w:sz w:val="20"/>
                <w:szCs w:val="20"/>
              </w:rPr>
              <w:t>5</w:t>
            </w:r>
          </w:p>
        </w:tc>
        <w:tc>
          <w:tcPr>
            <w:tcW w:w="2841" w:type="dxa"/>
            <w:tcBorders>
              <w:top w:val="single" w:sz="4" w:space="0" w:color="auto"/>
              <w:left w:val="nil"/>
              <w:bottom w:val="single" w:sz="4" w:space="0" w:color="auto"/>
              <w:right w:val="single" w:sz="4" w:space="0" w:color="auto"/>
            </w:tcBorders>
            <w:shd w:val="clear" w:color="auto" w:fill="auto"/>
            <w:vAlign w:val="center"/>
          </w:tcPr>
          <w:p w:rsidR="00A4013F"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港口岸线使用审批</w:t>
            </w:r>
          </w:p>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100198000</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left"/>
              <w:rPr>
                <w:rFonts w:ascii="Times New Roman" w:eastAsia="宋体"/>
                <w:kern w:val="0"/>
                <w:sz w:val="20"/>
                <w:szCs w:val="20"/>
              </w:rPr>
            </w:pPr>
            <w:r w:rsidRPr="00685AA7">
              <w:rPr>
                <w:rFonts w:ascii="Times New Roman" w:eastAsia="宋体"/>
                <w:kern w:val="0"/>
                <w:sz w:val="20"/>
                <w:szCs w:val="20"/>
              </w:rPr>
              <w:t>【法律】《中华人民共和国港口法》第十三条</w:t>
            </w:r>
            <w:r w:rsidRPr="00685AA7">
              <w:rPr>
                <w:rFonts w:ascii="Times New Roman" w:eastAsia="宋体"/>
                <w:kern w:val="0"/>
                <w:sz w:val="20"/>
                <w:szCs w:val="20"/>
              </w:rPr>
              <w:br/>
            </w:r>
            <w:r w:rsidRPr="00685AA7">
              <w:rPr>
                <w:rFonts w:ascii="Times New Roman" w:eastAsia="宋体"/>
                <w:kern w:val="0"/>
                <w:sz w:val="20"/>
                <w:szCs w:val="20"/>
              </w:rPr>
              <w:t>【地方性法规】《江苏省水路交通运输条例》第十七条、第十八条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2C544D">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07514">
        <w:trPr>
          <w:cantSplit/>
          <w:trHeight w:val="562"/>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957BCE" w:rsidP="005425D3">
            <w:pPr>
              <w:widowControl/>
              <w:jc w:val="center"/>
              <w:rPr>
                <w:rFonts w:ascii="Times New Roman" w:eastAsia="宋体"/>
                <w:kern w:val="0"/>
                <w:sz w:val="20"/>
                <w:szCs w:val="20"/>
              </w:rPr>
            </w:pPr>
            <w:r>
              <w:rPr>
                <w:rFonts w:ascii="Times New Roman" w:eastAsia="宋体" w:hint="eastAsia"/>
                <w:kern w:val="0"/>
                <w:sz w:val="20"/>
                <w:szCs w:val="20"/>
              </w:rPr>
              <w:t>6</w:t>
            </w:r>
          </w:p>
        </w:tc>
        <w:tc>
          <w:tcPr>
            <w:tcW w:w="2841" w:type="dxa"/>
            <w:tcBorders>
              <w:top w:val="single" w:sz="4" w:space="0" w:color="auto"/>
              <w:left w:val="nil"/>
              <w:bottom w:val="single" w:sz="4" w:space="0" w:color="auto"/>
              <w:right w:val="single" w:sz="4" w:space="0" w:color="auto"/>
            </w:tcBorders>
            <w:shd w:val="clear" w:color="auto" w:fill="auto"/>
            <w:vAlign w:val="center"/>
          </w:tcPr>
          <w:p w:rsidR="00A4013F"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临时占用林地</w:t>
            </w:r>
          </w:p>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0100450002</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【行政法规】《中华人民共和国森林法实施条例》（国务院令第</w:t>
            </w:r>
            <w:r w:rsidRPr="00685AA7">
              <w:rPr>
                <w:rFonts w:ascii="Times New Roman" w:eastAsia="宋体"/>
                <w:kern w:val="0"/>
                <w:sz w:val="20"/>
                <w:szCs w:val="20"/>
              </w:rPr>
              <w:t>278</w:t>
            </w:r>
            <w:r w:rsidRPr="00685AA7">
              <w:rPr>
                <w:rFonts w:ascii="Times New Roman" w:eastAsia="宋体"/>
                <w:kern w:val="0"/>
                <w:sz w:val="20"/>
                <w:szCs w:val="20"/>
              </w:rPr>
              <w:t>号）第十七条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07514">
        <w:trPr>
          <w:cantSplit/>
          <w:trHeight w:val="698"/>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957BCE" w:rsidP="005425D3">
            <w:pPr>
              <w:widowControl/>
              <w:jc w:val="center"/>
              <w:rPr>
                <w:rFonts w:ascii="Times New Roman" w:eastAsia="宋体"/>
                <w:kern w:val="0"/>
                <w:sz w:val="20"/>
                <w:szCs w:val="20"/>
              </w:rPr>
            </w:pPr>
            <w:r>
              <w:rPr>
                <w:rFonts w:ascii="Times New Roman" w:eastAsia="宋体" w:hint="eastAsia"/>
                <w:kern w:val="0"/>
                <w:sz w:val="20"/>
                <w:szCs w:val="20"/>
              </w:rPr>
              <w:lastRenderedPageBreak/>
              <w:t>7</w:t>
            </w:r>
          </w:p>
        </w:tc>
        <w:tc>
          <w:tcPr>
            <w:tcW w:w="2841" w:type="dxa"/>
            <w:tcBorders>
              <w:top w:val="single" w:sz="4" w:space="0" w:color="auto"/>
              <w:left w:val="nil"/>
              <w:bottom w:val="single" w:sz="4" w:space="0" w:color="auto"/>
              <w:right w:val="single" w:sz="4" w:space="0" w:color="auto"/>
            </w:tcBorders>
            <w:shd w:val="clear" w:color="auto" w:fill="auto"/>
            <w:vAlign w:val="center"/>
          </w:tcPr>
          <w:p w:rsidR="00A4013F"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直接为林业生产服务的项目占用林地</w:t>
            </w:r>
          </w:p>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0100450003</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【行政法规】《中华人民共和国森林法实施条例》（国务院令第</w:t>
            </w:r>
            <w:r w:rsidRPr="00685AA7">
              <w:rPr>
                <w:rFonts w:ascii="Times New Roman" w:eastAsia="宋体"/>
                <w:kern w:val="0"/>
                <w:sz w:val="20"/>
                <w:szCs w:val="20"/>
              </w:rPr>
              <w:t>278</w:t>
            </w:r>
            <w:r w:rsidRPr="00685AA7">
              <w:rPr>
                <w:rFonts w:ascii="Times New Roman" w:eastAsia="宋体"/>
                <w:kern w:val="0"/>
                <w:sz w:val="20"/>
                <w:szCs w:val="20"/>
              </w:rPr>
              <w:t>号）第十八条</w:t>
            </w:r>
            <w:r w:rsidRPr="00685AA7">
              <w:rPr>
                <w:rFonts w:ascii="Times New Roman" w:eastAsia="宋体"/>
                <w:kern w:val="0"/>
                <w:sz w:val="20"/>
                <w:szCs w:val="20"/>
              </w:rPr>
              <w:br/>
            </w:r>
            <w:r w:rsidRPr="00685AA7">
              <w:rPr>
                <w:rFonts w:ascii="Times New Roman" w:eastAsia="宋体"/>
                <w:kern w:val="0"/>
                <w:sz w:val="20"/>
                <w:szCs w:val="20"/>
              </w:rPr>
              <w:t>【地方性法规】《江苏省实施</w:t>
            </w:r>
            <w:r w:rsidRPr="00685AA7">
              <w:rPr>
                <w:rFonts w:ascii="Times New Roman" w:eastAsia="宋体"/>
                <w:kern w:val="0"/>
                <w:sz w:val="20"/>
                <w:szCs w:val="20"/>
              </w:rPr>
              <w:t>&lt;</w:t>
            </w:r>
            <w:r w:rsidRPr="00685AA7">
              <w:rPr>
                <w:rFonts w:ascii="Times New Roman" w:eastAsia="宋体"/>
                <w:kern w:val="0"/>
                <w:sz w:val="20"/>
                <w:szCs w:val="20"/>
              </w:rPr>
              <w:t>森林法</w:t>
            </w:r>
            <w:r w:rsidRPr="00685AA7">
              <w:rPr>
                <w:rFonts w:ascii="Times New Roman" w:eastAsia="宋体"/>
                <w:kern w:val="0"/>
                <w:sz w:val="20"/>
                <w:szCs w:val="20"/>
              </w:rPr>
              <w:t>&gt;</w:t>
            </w:r>
            <w:r w:rsidRPr="00685AA7">
              <w:rPr>
                <w:rFonts w:ascii="Times New Roman" w:eastAsia="宋体"/>
                <w:kern w:val="0"/>
                <w:sz w:val="20"/>
                <w:szCs w:val="20"/>
              </w:rPr>
              <w:t>办法》第二十条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07514">
        <w:trPr>
          <w:cantSplit/>
          <w:trHeight w:val="69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957BCE" w:rsidP="005425D3">
            <w:pPr>
              <w:widowControl/>
              <w:jc w:val="center"/>
              <w:rPr>
                <w:rFonts w:ascii="Times New Roman" w:eastAsia="宋体"/>
                <w:kern w:val="0"/>
                <w:sz w:val="20"/>
                <w:szCs w:val="20"/>
              </w:rPr>
            </w:pPr>
            <w:r>
              <w:rPr>
                <w:rFonts w:ascii="Times New Roman" w:eastAsia="宋体" w:hint="eastAsia"/>
                <w:kern w:val="0"/>
                <w:sz w:val="20"/>
                <w:szCs w:val="20"/>
              </w:rPr>
              <w:t>8</w:t>
            </w:r>
          </w:p>
        </w:tc>
        <w:tc>
          <w:tcPr>
            <w:tcW w:w="2841" w:type="dxa"/>
            <w:tcBorders>
              <w:top w:val="single" w:sz="4" w:space="0" w:color="auto"/>
              <w:left w:val="nil"/>
              <w:bottom w:val="single" w:sz="4" w:space="0" w:color="auto"/>
              <w:right w:val="single" w:sz="4" w:space="0" w:color="auto"/>
            </w:tcBorders>
            <w:shd w:val="clear" w:color="auto" w:fill="auto"/>
            <w:vAlign w:val="center"/>
          </w:tcPr>
          <w:p w:rsidR="006A3B48"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不宜公开招标项目的批准</w:t>
            </w:r>
          </w:p>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0100159001</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【行政法规】《中华人民共和国招标投标法实施条例》（国务院令第</w:t>
            </w:r>
            <w:r w:rsidRPr="00685AA7">
              <w:rPr>
                <w:rFonts w:ascii="Times New Roman" w:eastAsia="宋体"/>
                <w:kern w:val="0"/>
                <w:sz w:val="20"/>
                <w:szCs w:val="20"/>
              </w:rPr>
              <w:t>613</w:t>
            </w:r>
            <w:r w:rsidRPr="00685AA7">
              <w:rPr>
                <w:rFonts w:ascii="Times New Roman" w:eastAsia="宋体"/>
                <w:kern w:val="0"/>
                <w:sz w:val="20"/>
                <w:szCs w:val="20"/>
              </w:rPr>
              <w:t>号）第八条</w:t>
            </w:r>
            <w:r w:rsidRPr="00685AA7">
              <w:rPr>
                <w:rFonts w:ascii="Times New Roman" w:eastAsia="宋体"/>
                <w:kern w:val="0"/>
                <w:sz w:val="20"/>
                <w:szCs w:val="20"/>
              </w:rPr>
              <w:br/>
            </w:r>
            <w:r w:rsidRPr="00685AA7">
              <w:rPr>
                <w:rFonts w:ascii="Times New Roman" w:eastAsia="宋体"/>
                <w:kern w:val="0"/>
                <w:sz w:val="20"/>
                <w:szCs w:val="20"/>
              </w:rPr>
              <w:t>【地方性法规】《江苏省招标投标条例》第九条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B782D">
        <w:trPr>
          <w:cantSplit/>
          <w:trHeight w:val="975"/>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957BCE" w:rsidP="005425D3">
            <w:pPr>
              <w:widowControl/>
              <w:jc w:val="center"/>
              <w:rPr>
                <w:rFonts w:ascii="Times New Roman" w:eastAsia="宋体"/>
                <w:kern w:val="0"/>
                <w:sz w:val="20"/>
                <w:szCs w:val="20"/>
              </w:rPr>
            </w:pPr>
            <w:r>
              <w:rPr>
                <w:rFonts w:ascii="Times New Roman" w:eastAsia="宋体" w:hint="eastAsia"/>
                <w:kern w:val="0"/>
                <w:sz w:val="20"/>
                <w:szCs w:val="20"/>
              </w:rPr>
              <w:t>9</w:t>
            </w:r>
          </w:p>
        </w:tc>
        <w:tc>
          <w:tcPr>
            <w:tcW w:w="2841" w:type="dxa"/>
            <w:tcBorders>
              <w:top w:val="single" w:sz="4" w:space="0" w:color="auto"/>
              <w:left w:val="nil"/>
              <w:bottom w:val="single" w:sz="4" w:space="0" w:color="auto"/>
              <w:right w:val="single" w:sz="4" w:space="0" w:color="auto"/>
            </w:tcBorders>
            <w:shd w:val="clear" w:color="auto" w:fill="auto"/>
            <w:vAlign w:val="center"/>
          </w:tcPr>
          <w:p w:rsidR="006A3B48"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应招标工程不招标的审批</w:t>
            </w:r>
          </w:p>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0100159002</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【法律】《中华人民共和国招标投标法》第六十六条</w:t>
            </w:r>
            <w:r w:rsidRPr="00685AA7">
              <w:rPr>
                <w:rFonts w:ascii="Times New Roman" w:eastAsia="宋体"/>
                <w:kern w:val="0"/>
                <w:sz w:val="20"/>
                <w:szCs w:val="20"/>
              </w:rPr>
              <w:br/>
            </w:r>
            <w:r w:rsidRPr="00685AA7">
              <w:rPr>
                <w:rFonts w:ascii="Times New Roman" w:eastAsia="宋体"/>
                <w:kern w:val="0"/>
                <w:sz w:val="20"/>
                <w:szCs w:val="20"/>
              </w:rPr>
              <w:t>【行政法规】《中华人民共和国招标投标法实施条例》（国务院令第</w:t>
            </w:r>
            <w:r w:rsidRPr="00685AA7">
              <w:rPr>
                <w:rFonts w:ascii="Times New Roman" w:eastAsia="宋体"/>
                <w:kern w:val="0"/>
                <w:sz w:val="20"/>
                <w:szCs w:val="20"/>
              </w:rPr>
              <w:t>613</w:t>
            </w:r>
            <w:r w:rsidRPr="00685AA7">
              <w:rPr>
                <w:rFonts w:ascii="Times New Roman" w:eastAsia="宋体"/>
                <w:kern w:val="0"/>
                <w:sz w:val="20"/>
                <w:szCs w:val="20"/>
              </w:rPr>
              <w:t>号）第九条</w:t>
            </w:r>
            <w:r w:rsidRPr="00685AA7">
              <w:rPr>
                <w:rFonts w:ascii="Times New Roman" w:eastAsia="宋体"/>
                <w:kern w:val="0"/>
                <w:sz w:val="20"/>
                <w:szCs w:val="20"/>
              </w:rPr>
              <w:br/>
            </w:r>
            <w:r w:rsidRPr="00685AA7">
              <w:rPr>
                <w:rFonts w:ascii="Times New Roman" w:eastAsia="宋体"/>
                <w:kern w:val="0"/>
                <w:sz w:val="20"/>
                <w:szCs w:val="20"/>
              </w:rPr>
              <w:t>【地方性法规】《江苏省招标投标条例》第十条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07514">
        <w:trPr>
          <w:cantSplit/>
          <w:trHeight w:val="1170"/>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C544D" w:rsidRPr="00685AA7" w:rsidRDefault="00957BCE" w:rsidP="005425D3">
            <w:pPr>
              <w:widowControl/>
              <w:jc w:val="center"/>
              <w:rPr>
                <w:rFonts w:ascii="Times New Roman" w:eastAsia="宋体"/>
                <w:kern w:val="0"/>
                <w:sz w:val="20"/>
                <w:szCs w:val="20"/>
              </w:rPr>
            </w:pPr>
            <w:r>
              <w:rPr>
                <w:rFonts w:ascii="Times New Roman" w:eastAsia="宋体" w:hint="eastAsia"/>
                <w:kern w:val="0"/>
                <w:sz w:val="20"/>
                <w:szCs w:val="20"/>
              </w:rPr>
              <w:t>10</w:t>
            </w:r>
          </w:p>
        </w:tc>
        <w:tc>
          <w:tcPr>
            <w:tcW w:w="2841" w:type="dxa"/>
            <w:tcBorders>
              <w:top w:val="single" w:sz="4" w:space="0" w:color="auto"/>
              <w:left w:val="nil"/>
              <w:bottom w:val="single" w:sz="4" w:space="0" w:color="auto"/>
              <w:right w:val="single" w:sz="4" w:space="0" w:color="auto"/>
            </w:tcBorders>
            <w:shd w:val="clear" w:color="auto" w:fill="auto"/>
            <w:vAlign w:val="center"/>
          </w:tcPr>
          <w:p w:rsidR="006A3B48"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环境卫生设施拆迁方案的批准</w:t>
            </w:r>
          </w:p>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0100179000</w:t>
            </w:r>
          </w:p>
        </w:tc>
        <w:tc>
          <w:tcPr>
            <w:tcW w:w="8221"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【行政法规】《城市市容和环境卫生管理条例》（国务院令第</w:t>
            </w:r>
            <w:r w:rsidRPr="00685AA7">
              <w:rPr>
                <w:rFonts w:ascii="Times New Roman" w:eastAsia="宋体"/>
                <w:kern w:val="0"/>
                <w:sz w:val="20"/>
                <w:szCs w:val="20"/>
              </w:rPr>
              <w:t>101</w:t>
            </w:r>
            <w:r w:rsidRPr="00685AA7">
              <w:rPr>
                <w:rFonts w:ascii="Times New Roman" w:eastAsia="宋体"/>
                <w:kern w:val="0"/>
                <w:sz w:val="20"/>
                <w:szCs w:val="20"/>
              </w:rPr>
              <w:t>号）第二十二条</w:t>
            </w:r>
            <w:r w:rsidRPr="00685AA7">
              <w:rPr>
                <w:rFonts w:ascii="Times New Roman" w:eastAsia="宋体"/>
                <w:kern w:val="0"/>
                <w:sz w:val="20"/>
                <w:szCs w:val="20"/>
              </w:rPr>
              <w:br/>
            </w:r>
            <w:r w:rsidRPr="00685AA7">
              <w:rPr>
                <w:rFonts w:ascii="Times New Roman" w:eastAsia="宋体"/>
                <w:kern w:val="0"/>
                <w:sz w:val="20"/>
                <w:szCs w:val="20"/>
              </w:rPr>
              <w:t>【地方性法规】《江苏省城市市容和环境卫生管理条例》第三十九条第三款</w:t>
            </w:r>
            <w:r w:rsidRPr="00685AA7">
              <w:rPr>
                <w:rFonts w:ascii="Times New Roman" w:eastAsia="宋体"/>
                <w:kern w:val="0"/>
                <w:sz w:val="20"/>
                <w:szCs w:val="20"/>
              </w:rPr>
              <w:br/>
            </w:r>
            <w:r w:rsidRPr="00685AA7">
              <w:rPr>
                <w:rFonts w:ascii="Times New Roman" w:eastAsia="宋体"/>
                <w:kern w:val="0"/>
                <w:sz w:val="20"/>
                <w:szCs w:val="20"/>
              </w:rPr>
              <w:t>【地方性法规】《无锡市市容和环境卫生管理条例》第五十九条</w:t>
            </w:r>
          </w:p>
        </w:tc>
        <w:tc>
          <w:tcPr>
            <w:tcW w:w="1985" w:type="dxa"/>
            <w:tcBorders>
              <w:top w:val="single" w:sz="4" w:space="0" w:color="auto"/>
              <w:left w:val="nil"/>
              <w:bottom w:val="single" w:sz="4" w:space="0" w:color="auto"/>
              <w:right w:val="single" w:sz="4" w:space="0" w:color="auto"/>
            </w:tcBorders>
            <w:shd w:val="clear" w:color="auto" w:fill="auto"/>
            <w:vAlign w:val="center"/>
          </w:tcPr>
          <w:p w:rsidR="002C544D" w:rsidRPr="00685AA7" w:rsidRDefault="002C544D" w:rsidP="00397768">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2C544D" w:rsidRPr="00685AA7" w:rsidTr="00307514">
        <w:trPr>
          <w:cantSplit/>
          <w:trHeight w:val="79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544D" w:rsidRPr="00685AA7" w:rsidRDefault="00CF6B09" w:rsidP="00957BCE">
            <w:pPr>
              <w:widowControl/>
              <w:jc w:val="center"/>
              <w:rPr>
                <w:rFonts w:ascii="Times New Roman" w:eastAsia="宋体"/>
                <w:kern w:val="0"/>
                <w:sz w:val="20"/>
                <w:szCs w:val="20"/>
              </w:rPr>
            </w:pPr>
            <w:r w:rsidRPr="00685AA7">
              <w:rPr>
                <w:rFonts w:ascii="Times New Roman" w:eastAsia="宋体"/>
                <w:kern w:val="0"/>
                <w:sz w:val="20"/>
                <w:szCs w:val="20"/>
              </w:rPr>
              <w:t>1</w:t>
            </w:r>
            <w:r w:rsidR="00957BCE">
              <w:rPr>
                <w:rFonts w:ascii="Times New Roman" w:eastAsia="宋体" w:hint="eastAsia"/>
                <w:kern w:val="0"/>
                <w:sz w:val="20"/>
                <w:szCs w:val="20"/>
              </w:rPr>
              <w:t>1</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2C544D" w:rsidP="005425D3">
            <w:pPr>
              <w:widowControl/>
              <w:jc w:val="left"/>
              <w:rPr>
                <w:rFonts w:ascii="Times New Roman" w:eastAsia="宋体"/>
                <w:kern w:val="0"/>
                <w:sz w:val="20"/>
                <w:szCs w:val="20"/>
              </w:rPr>
            </w:pPr>
            <w:r w:rsidRPr="00685AA7">
              <w:rPr>
                <w:rFonts w:ascii="Times New Roman" w:eastAsia="宋体"/>
                <w:kern w:val="0"/>
                <w:sz w:val="20"/>
                <w:szCs w:val="20"/>
              </w:rPr>
              <w:t>占用农业灌溉水源、灌排工程设施审批</w:t>
            </w:r>
          </w:p>
          <w:p w:rsidR="002C544D" w:rsidRPr="00685AA7" w:rsidRDefault="002C544D" w:rsidP="005425D3">
            <w:pPr>
              <w:widowControl/>
              <w:jc w:val="left"/>
              <w:rPr>
                <w:rFonts w:ascii="Times New Roman" w:eastAsia="宋体"/>
                <w:kern w:val="0"/>
                <w:sz w:val="20"/>
                <w:szCs w:val="20"/>
              </w:rPr>
            </w:pPr>
            <w:r w:rsidRPr="00685AA7">
              <w:rPr>
                <w:rFonts w:ascii="Times New Roman" w:eastAsia="宋体"/>
                <w:kern w:val="0"/>
                <w:sz w:val="20"/>
                <w:szCs w:val="20"/>
              </w:rPr>
              <w:t>0100260000</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2C544D" w:rsidRPr="00685AA7" w:rsidRDefault="002C544D" w:rsidP="00397768">
            <w:pPr>
              <w:widowControl/>
              <w:jc w:val="left"/>
              <w:rPr>
                <w:rFonts w:ascii="Times New Roman" w:eastAsia="宋体"/>
                <w:kern w:val="0"/>
                <w:sz w:val="20"/>
                <w:szCs w:val="20"/>
              </w:rPr>
            </w:pPr>
            <w:r w:rsidRPr="00685AA7">
              <w:rPr>
                <w:rFonts w:ascii="Times New Roman" w:eastAsia="宋体"/>
                <w:kern w:val="0"/>
                <w:sz w:val="20"/>
                <w:szCs w:val="20"/>
              </w:rPr>
              <w:t>【行政法规】《国务院对确需保留的行政许可行政审批项目设定行政许可的决定》（国务院第</w:t>
            </w:r>
            <w:r w:rsidRPr="00685AA7">
              <w:rPr>
                <w:rFonts w:ascii="Times New Roman" w:eastAsia="宋体"/>
                <w:kern w:val="0"/>
                <w:sz w:val="20"/>
                <w:szCs w:val="20"/>
              </w:rPr>
              <w:t>412</w:t>
            </w:r>
            <w:r w:rsidRPr="00685AA7">
              <w:rPr>
                <w:rFonts w:ascii="Times New Roman" w:eastAsia="宋体"/>
                <w:kern w:val="0"/>
                <w:sz w:val="20"/>
                <w:szCs w:val="20"/>
              </w:rPr>
              <w:t>号令）第</w:t>
            </w:r>
            <w:r w:rsidRPr="00685AA7">
              <w:rPr>
                <w:rFonts w:ascii="Times New Roman" w:eastAsia="宋体"/>
                <w:kern w:val="0"/>
                <w:sz w:val="20"/>
                <w:szCs w:val="20"/>
              </w:rPr>
              <w:t>170</w:t>
            </w:r>
            <w:r w:rsidRPr="00685AA7">
              <w:rPr>
                <w:rFonts w:ascii="Times New Roman" w:eastAsia="宋体"/>
                <w:kern w:val="0"/>
                <w:sz w:val="20"/>
                <w:szCs w:val="20"/>
              </w:rPr>
              <w:t>项</w:t>
            </w:r>
            <w:r w:rsidRPr="00685AA7">
              <w:rPr>
                <w:rFonts w:ascii="Times New Roman" w:eastAsia="宋体"/>
                <w:kern w:val="0"/>
                <w:sz w:val="20"/>
                <w:szCs w:val="20"/>
              </w:rPr>
              <w:br/>
            </w:r>
            <w:r w:rsidRPr="00685AA7">
              <w:rPr>
                <w:rFonts w:ascii="Times New Roman" w:eastAsia="宋体"/>
                <w:kern w:val="0"/>
                <w:sz w:val="20"/>
                <w:szCs w:val="20"/>
              </w:rPr>
              <w:t>【行政法规】《农田水利条例》（国务院令第</w:t>
            </w:r>
            <w:r w:rsidRPr="00685AA7">
              <w:rPr>
                <w:rFonts w:ascii="Times New Roman" w:eastAsia="宋体"/>
                <w:kern w:val="0"/>
                <w:sz w:val="20"/>
                <w:szCs w:val="20"/>
              </w:rPr>
              <w:t>669</w:t>
            </w:r>
            <w:r w:rsidRPr="00685AA7">
              <w:rPr>
                <w:rFonts w:ascii="Times New Roman" w:eastAsia="宋体"/>
                <w:kern w:val="0"/>
                <w:sz w:val="20"/>
                <w:szCs w:val="20"/>
              </w:rPr>
              <w:t>号）第二十四条</w:t>
            </w:r>
            <w:r w:rsidRPr="00685AA7">
              <w:rPr>
                <w:rFonts w:ascii="Times New Roman" w:eastAsia="宋体"/>
                <w:kern w:val="0"/>
                <w:sz w:val="20"/>
                <w:szCs w:val="20"/>
              </w:rPr>
              <w:br/>
            </w:r>
            <w:r w:rsidRPr="00685AA7">
              <w:rPr>
                <w:rFonts w:ascii="Times New Roman" w:eastAsia="宋体"/>
                <w:kern w:val="0"/>
                <w:sz w:val="20"/>
                <w:szCs w:val="20"/>
              </w:rPr>
              <w:t>【规范性文件】《省政府关于取消和下放</w:t>
            </w:r>
            <w:r w:rsidRPr="00685AA7">
              <w:rPr>
                <w:rFonts w:ascii="Times New Roman" w:eastAsia="宋体"/>
                <w:kern w:val="0"/>
                <w:sz w:val="20"/>
                <w:szCs w:val="20"/>
              </w:rPr>
              <w:t>56</w:t>
            </w:r>
            <w:r w:rsidRPr="00685AA7">
              <w:rPr>
                <w:rFonts w:ascii="Times New Roman" w:eastAsia="宋体"/>
                <w:kern w:val="0"/>
                <w:sz w:val="20"/>
                <w:szCs w:val="20"/>
              </w:rPr>
              <w:t>项行政审批项目的通知》（苏政发〔</w:t>
            </w:r>
            <w:r w:rsidRPr="00685AA7">
              <w:rPr>
                <w:rFonts w:ascii="Times New Roman" w:eastAsia="宋体"/>
                <w:kern w:val="0"/>
                <w:sz w:val="20"/>
                <w:szCs w:val="20"/>
              </w:rPr>
              <w:t>2014</w:t>
            </w:r>
            <w:r w:rsidRPr="00685AA7">
              <w:rPr>
                <w:rFonts w:ascii="Times New Roman" w:eastAsia="宋体"/>
                <w:kern w:val="0"/>
                <w:sz w:val="20"/>
                <w:szCs w:val="20"/>
              </w:rPr>
              <w:t>〕</w:t>
            </w:r>
            <w:r w:rsidRPr="00685AA7">
              <w:rPr>
                <w:rFonts w:ascii="Times New Roman" w:eastAsia="宋体"/>
                <w:kern w:val="0"/>
                <w:sz w:val="20"/>
                <w:szCs w:val="20"/>
              </w:rPr>
              <w:t>19</w:t>
            </w:r>
            <w:r w:rsidRPr="00685AA7">
              <w:rPr>
                <w:rFonts w:ascii="Times New Roman" w:eastAsia="宋体"/>
                <w:kern w:val="0"/>
                <w:sz w:val="20"/>
                <w:szCs w:val="20"/>
              </w:rPr>
              <w:t>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C544D" w:rsidRPr="00685AA7" w:rsidRDefault="002C544D" w:rsidP="00397768">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A4013F" w:rsidRPr="00685AA7" w:rsidTr="00913121">
        <w:trPr>
          <w:cantSplit/>
          <w:trHeight w:val="245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13F" w:rsidRPr="00685AA7" w:rsidRDefault="00CF6B09" w:rsidP="00957BCE">
            <w:pPr>
              <w:widowControl/>
              <w:jc w:val="center"/>
              <w:rPr>
                <w:rFonts w:ascii="Times New Roman" w:eastAsia="宋体"/>
                <w:kern w:val="0"/>
                <w:sz w:val="20"/>
                <w:szCs w:val="20"/>
              </w:rPr>
            </w:pPr>
            <w:r w:rsidRPr="00685AA7">
              <w:rPr>
                <w:rFonts w:ascii="Times New Roman" w:eastAsia="宋体"/>
                <w:kern w:val="0"/>
                <w:sz w:val="20"/>
                <w:szCs w:val="20"/>
              </w:rPr>
              <w:t>1</w:t>
            </w:r>
            <w:r w:rsidR="00957BCE">
              <w:rPr>
                <w:rFonts w:ascii="Times New Roman" w:eastAsia="宋体" w:hint="eastAsia"/>
                <w:kern w:val="0"/>
                <w:sz w:val="20"/>
                <w:szCs w:val="20"/>
              </w:rPr>
              <w:t>2</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海域使用权申请许可</w:t>
            </w:r>
          </w:p>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0100398001</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【法律】《中华人民共和国海域使用管理法》第三条第二款、第十七条</w:t>
            </w:r>
          </w:p>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【规范性文件】《国务院办公厅关于印发精简审批事项规范中介服务实行企业投资项目网上并联核准制度工作方案的通知》（国办发〔</w:t>
            </w:r>
            <w:r w:rsidRPr="00685AA7">
              <w:rPr>
                <w:rFonts w:ascii="Times New Roman" w:eastAsia="宋体"/>
                <w:kern w:val="0"/>
                <w:sz w:val="20"/>
                <w:szCs w:val="20"/>
              </w:rPr>
              <w:t>2014</w:t>
            </w:r>
            <w:r w:rsidRPr="00685AA7">
              <w:rPr>
                <w:rFonts w:ascii="Times New Roman" w:eastAsia="宋体"/>
                <w:kern w:val="0"/>
                <w:sz w:val="20"/>
                <w:szCs w:val="20"/>
              </w:rPr>
              <w:t>〕</w:t>
            </w:r>
            <w:r w:rsidRPr="00685AA7">
              <w:rPr>
                <w:rFonts w:ascii="Times New Roman" w:eastAsia="宋体"/>
                <w:kern w:val="0"/>
                <w:sz w:val="20"/>
                <w:szCs w:val="20"/>
              </w:rPr>
              <w:t>59</w:t>
            </w:r>
            <w:r w:rsidRPr="00685AA7">
              <w:rPr>
                <w:rFonts w:ascii="Times New Roman" w:eastAsia="宋体"/>
                <w:kern w:val="0"/>
                <w:sz w:val="20"/>
                <w:szCs w:val="20"/>
              </w:rPr>
              <w:t>号）</w:t>
            </w:r>
          </w:p>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【规范性文件】《国家海洋局关于印发</w:t>
            </w:r>
            <w:r w:rsidRPr="00685AA7">
              <w:rPr>
                <w:rFonts w:ascii="Times New Roman" w:eastAsia="宋体"/>
                <w:kern w:val="0"/>
                <w:sz w:val="20"/>
                <w:szCs w:val="20"/>
              </w:rPr>
              <w:t>&lt;</w:t>
            </w:r>
            <w:r w:rsidRPr="00685AA7">
              <w:rPr>
                <w:rFonts w:ascii="Times New Roman" w:eastAsia="宋体"/>
                <w:kern w:val="0"/>
                <w:sz w:val="20"/>
                <w:szCs w:val="20"/>
              </w:rPr>
              <w:t>海域使用权管理规定</w:t>
            </w:r>
            <w:r w:rsidRPr="00685AA7">
              <w:rPr>
                <w:rFonts w:ascii="Times New Roman" w:eastAsia="宋体"/>
                <w:kern w:val="0"/>
                <w:sz w:val="20"/>
                <w:szCs w:val="20"/>
              </w:rPr>
              <w:t>&gt;</w:t>
            </w:r>
            <w:r w:rsidRPr="00685AA7">
              <w:rPr>
                <w:rFonts w:ascii="Times New Roman" w:eastAsia="宋体"/>
                <w:kern w:val="0"/>
                <w:sz w:val="20"/>
                <w:szCs w:val="20"/>
              </w:rPr>
              <w:t>的通知》（国海发〔</w:t>
            </w:r>
            <w:r w:rsidRPr="00685AA7">
              <w:rPr>
                <w:rFonts w:ascii="Times New Roman" w:eastAsia="宋体"/>
                <w:kern w:val="0"/>
                <w:sz w:val="20"/>
                <w:szCs w:val="20"/>
              </w:rPr>
              <w:t>2006</w:t>
            </w:r>
            <w:r w:rsidRPr="00685AA7">
              <w:rPr>
                <w:rFonts w:ascii="Times New Roman" w:eastAsia="宋体"/>
                <w:kern w:val="0"/>
                <w:sz w:val="20"/>
                <w:szCs w:val="20"/>
              </w:rPr>
              <w:t>〕</w:t>
            </w:r>
            <w:r w:rsidRPr="00685AA7">
              <w:rPr>
                <w:rFonts w:ascii="Times New Roman" w:eastAsia="宋体"/>
                <w:kern w:val="0"/>
                <w:sz w:val="20"/>
                <w:szCs w:val="20"/>
              </w:rPr>
              <w:t>27</w:t>
            </w:r>
            <w:r w:rsidRPr="00685AA7">
              <w:rPr>
                <w:rFonts w:ascii="Times New Roman" w:eastAsia="宋体"/>
                <w:kern w:val="0"/>
                <w:sz w:val="20"/>
                <w:szCs w:val="20"/>
              </w:rPr>
              <w:t>号）第四条第二款</w:t>
            </w:r>
          </w:p>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【规范性文件】《国家发展和改革委员会、国家海洋局关于加强围填海规划计划管理的通知》（</w:t>
            </w:r>
            <w:proofErr w:type="gramStart"/>
            <w:r w:rsidRPr="00685AA7">
              <w:rPr>
                <w:rFonts w:ascii="Times New Roman" w:eastAsia="宋体"/>
                <w:kern w:val="0"/>
                <w:sz w:val="20"/>
                <w:szCs w:val="20"/>
              </w:rPr>
              <w:t>发改地区</w:t>
            </w:r>
            <w:proofErr w:type="gramEnd"/>
            <w:r w:rsidRPr="00685AA7">
              <w:rPr>
                <w:rFonts w:ascii="Times New Roman" w:eastAsia="宋体"/>
                <w:kern w:val="0"/>
                <w:sz w:val="20"/>
                <w:szCs w:val="20"/>
              </w:rPr>
              <w:t>〔</w:t>
            </w:r>
            <w:r w:rsidRPr="00685AA7">
              <w:rPr>
                <w:rFonts w:ascii="Times New Roman" w:eastAsia="宋体"/>
                <w:kern w:val="0"/>
                <w:sz w:val="20"/>
                <w:szCs w:val="20"/>
              </w:rPr>
              <w:t>2009</w:t>
            </w:r>
            <w:r w:rsidRPr="00685AA7">
              <w:rPr>
                <w:rFonts w:ascii="Times New Roman" w:eastAsia="宋体"/>
                <w:kern w:val="0"/>
                <w:sz w:val="20"/>
                <w:szCs w:val="20"/>
              </w:rPr>
              <w:t>〕</w:t>
            </w:r>
            <w:r w:rsidRPr="00685AA7">
              <w:rPr>
                <w:rFonts w:ascii="Times New Roman" w:eastAsia="宋体"/>
                <w:kern w:val="0"/>
                <w:sz w:val="20"/>
                <w:szCs w:val="20"/>
              </w:rPr>
              <w:t>2976</w:t>
            </w:r>
            <w:r w:rsidRPr="00685AA7">
              <w:rPr>
                <w:rFonts w:ascii="Times New Roman" w:eastAsia="宋体"/>
                <w:kern w:val="0"/>
                <w:sz w:val="20"/>
                <w:szCs w:val="20"/>
              </w:rPr>
              <w:t>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685AA7">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A4013F" w:rsidRPr="00685AA7" w:rsidTr="00307514">
        <w:trPr>
          <w:cantSplit/>
          <w:trHeight w:val="796"/>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13F" w:rsidRPr="00685AA7" w:rsidRDefault="00CF6B09" w:rsidP="00957BCE">
            <w:pPr>
              <w:widowControl/>
              <w:jc w:val="center"/>
              <w:rPr>
                <w:rFonts w:ascii="Times New Roman" w:eastAsia="宋体"/>
                <w:kern w:val="0"/>
                <w:sz w:val="20"/>
                <w:szCs w:val="20"/>
              </w:rPr>
            </w:pPr>
            <w:r w:rsidRPr="00685AA7">
              <w:rPr>
                <w:rFonts w:ascii="Times New Roman" w:eastAsia="宋体"/>
                <w:kern w:val="0"/>
                <w:sz w:val="20"/>
                <w:szCs w:val="20"/>
              </w:rPr>
              <w:lastRenderedPageBreak/>
              <w:t>1</w:t>
            </w:r>
            <w:r w:rsidR="00957BCE">
              <w:rPr>
                <w:rFonts w:ascii="Times New Roman" w:eastAsia="宋体" w:hint="eastAsia"/>
                <w:kern w:val="0"/>
                <w:sz w:val="20"/>
                <w:szCs w:val="20"/>
              </w:rPr>
              <w:t>3</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进入非国家级森林和野生动物类型自然保护区建立机构和修筑设施审批</w:t>
            </w:r>
          </w:p>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0100444000</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4B3F71">
            <w:pPr>
              <w:widowControl/>
              <w:jc w:val="left"/>
              <w:rPr>
                <w:rFonts w:ascii="Times New Roman" w:eastAsia="宋体"/>
                <w:kern w:val="0"/>
                <w:sz w:val="20"/>
                <w:szCs w:val="20"/>
              </w:rPr>
            </w:pPr>
            <w:r w:rsidRPr="00685AA7">
              <w:rPr>
                <w:rFonts w:ascii="Times New Roman" w:eastAsia="宋体"/>
                <w:kern w:val="0"/>
                <w:sz w:val="20"/>
                <w:szCs w:val="20"/>
              </w:rPr>
              <w:t>【行政法规】《森林和野生动物类型自然保护区管理办法》（国务院批准，林业部发布）第十一条</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685AA7">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A4013F" w:rsidRPr="00685AA7" w:rsidTr="003B782D">
        <w:trPr>
          <w:cantSplit/>
          <w:trHeight w:val="640"/>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13F" w:rsidRPr="00685AA7" w:rsidRDefault="00CF6B09" w:rsidP="00957BCE">
            <w:pPr>
              <w:widowControl/>
              <w:jc w:val="center"/>
              <w:rPr>
                <w:rFonts w:ascii="Times New Roman" w:eastAsia="宋体"/>
                <w:kern w:val="0"/>
                <w:sz w:val="20"/>
                <w:szCs w:val="20"/>
              </w:rPr>
            </w:pPr>
            <w:r w:rsidRPr="00685AA7">
              <w:rPr>
                <w:rFonts w:ascii="Times New Roman" w:eastAsia="宋体"/>
                <w:kern w:val="0"/>
                <w:sz w:val="20"/>
                <w:szCs w:val="20"/>
              </w:rPr>
              <w:t>1</w:t>
            </w:r>
            <w:r w:rsidR="00957BCE">
              <w:rPr>
                <w:rFonts w:ascii="Times New Roman" w:eastAsia="宋体" w:hint="eastAsia"/>
                <w:kern w:val="0"/>
                <w:sz w:val="20"/>
                <w:szCs w:val="20"/>
              </w:rPr>
              <w:t>4</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无居民海岛开发利用许可</w:t>
            </w:r>
          </w:p>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0100416000</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A4013F">
            <w:pPr>
              <w:widowControl/>
              <w:jc w:val="left"/>
              <w:rPr>
                <w:rFonts w:ascii="Times New Roman" w:eastAsia="宋体"/>
                <w:kern w:val="0"/>
                <w:sz w:val="20"/>
                <w:szCs w:val="20"/>
              </w:rPr>
            </w:pPr>
            <w:r w:rsidRPr="00685AA7">
              <w:rPr>
                <w:rFonts w:ascii="Times New Roman" w:eastAsia="宋体"/>
                <w:kern w:val="0"/>
                <w:sz w:val="20"/>
                <w:szCs w:val="20"/>
              </w:rPr>
              <w:t>【法律】《中华人民共和国海岛保护法》第三十条</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A4013F" w:rsidRPr="00685AA7" w:rsidRDefault="00A4013F" w:rsidP="00685AA7">
            <w:pPr>
              <w:widowControl/>
              <w:jc w:val="center"/>
              <w:rPr>
                <w:rFonts w:ascii="Times New Roman" w:eastAsia="宋体"/>
                <w:kern w:val="0"/>
                <w:sz w:val="20"/>
                <w:szCs w:val="20"/>
              </w:rPr>
            </w:pPr>
            <w:r w:rsidRPr="00685AA7">
              <w:rPr>
                <w:rFonts w:ascii="Times New Roman" w:eastAsia="宋体"/>
                <w:kern w:val="0"/>
                <w:sz w:val="20"/>
                <w:szCs w:val="20"/>
              </w:rPr>
              <w:t>行政许可</w:t>
            </w:r>
          </w:p>
        </w:tc>
      </w:tr>
      <w:tr w:rsidR="00957BCE" w:rsidRPr="00685AA7" w:rsidTr="00957BCE">
        <w:trPr>
          <w:cantSplit/>
          <w:trHeight w:val="640"/>
        </w:trPr>
        <w:tc>
          <w:tcPr>
            <w:tcW w:w="138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BCE" w:rsidRPr="00685AA7" w:rsidRDefault="00957BCE" w:rsidP="00957BCE">
            <w:pPr>
              <w:widowControl/>
              <w:jc w:val="left"/>
              <w:rPr>
                <w:rFonts w:ascii="Times New Roman" w:eastAsia="宋体"/>
                <w:kern w:val="0"/>
                <w:sz w:val="20"/>
                <w:szCs w:val="20"/>
              </w:rPr>
            </w:pPr>
            <w:r w:rsidRPr="00685AA7">
              <w:rPr>
                <w:rFonts w:ascii="Times New Roman" w:eastAsia="宋体"/>
                <w:b/>
                <w:bCs/>
                <w:kern w:val="0"/>
                <w:sz w:val="24"/>
                <w:szCs w:val="24"/>
              </w:rPr>
              <w:t>（二）评估评价与中介类事项</w:t>
            </w:r>
          </w:p>
        </w:tc>
      </w:tr>
      <w:tr w:rsidR="00957BCE" w:rsidRPr="00685AA7" w:rsidTr="00957BCE">
        <w:trPr>
          <w:cantSplit/>
          <w:trHeight w:val="640"/>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7BCE" w:rsidRPr="00685AA7" w:rsidRDefault="00957BCE" w:rsidP="00957BCE">
            <w:pPr>
              <w:widowControl/>
              <w:jc w:val="center"/>
              <w:rPr>
                <w:rFonts w:ascii="Times New Roman" w:eastAsia="宋体"/>
                <w:kern w:val="0"/>
                <w:sz w:val="20"/>
                <w:szCs w:val="20"/>
              </w:rPr>
            </w:pPr>
            <w:r>
              <w:rPr>
                <w:rFonts w:ascii="Times New Roman" w:eastAsia="宋体" w:hint="eastAsia"/>
                <w:kern w:val="0"/>
                <w:sz w:val="20"/>
                <w:szCs w:val="20"/>
              </w:rPr>
              <w:t>15</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957BCE" w:rsidRPr="00685AA7" w:rsidRDefault="00957BCE" w:rsidP="00957BCE">
            <w:pPr>
              <w:widowControl/>
              <w:jc w:val="left"/>
              <w:rPr>
                <w:rFonts w:ascii="Times New Roman" w:eastAsia="宋体"/>
                <w:kern w:val="0"/>
                <w:sz w:val="20"/>
                <w:szCs w:val="20"/>
              </w:rPr>
            </w:pPr>
            <w:r>
              <w:rPr>
                <w:rFonts w:ascii="Times New Roman" w:eastAsia="宋体"/>
                <w:kern w:val="0"/>
                <w:sz w:val="20"/>
                <w:szCs w:val="20"/>
              </w:rPr>
              <w:t>建</w:t>
            </w:r>
            <w:r>
              <w:rPr>
                <w:rFonts w:ascii="Times New Roman" w:eastAsia="宋体" w:hint="eastAsia"/>
                <w:kern w:val="0"/>
                <w:sz w:val="20"/>
                <w:szCs w:val="20"/>
              </w:rPr>
              <w:t>设</w:t>
            </w:r>
            <w:r w:rsidRPr="00685AA7">
              <w:rPr>
                <w:rFonts w:ascii="Times New Roman" w:eastAsia="宋体"/>
                <w:kern w:val="0"/>
                <w:sz w:val="20"/>
                <w:szCs w:val="20"/>
              </w:rPr>
              <w:t>工程消防设施及系统检测</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957BCE" w:rsidRPr="00685AA7" w:rsidRDefault="00957BCE" w:rsidP="00957BCE">
            <w:pPr>
              <w:widowControl/>
              <w:jc w:val="left"/>
              <w:rPr>
                <w:rFonts w:ascii="Times New Roman" w:eastAsia="宋体"/>
                <w:kern w:val="0"/>
                <w:sz w:val="20"/>
                <w:szCs w:val="20"/>
              </w:rPr>
            </w:pPr>
            <w:r w:rsidRPr="00685AA7">
              <w:rPr>
                <w:rFonts w:ascii="Times New Roman" w:eastAsia="宋体"/>
                <w:kern w:val="0"/>
                <w:sz w:val="20"/>
                <w:szCs w:val="20"/>
              </w:rPr>
              <w:t>《建设工程消防监督管理规定》（公安部令</w:t>
            </w:r>
            <w:r w:rsidRPr="00685AA7">
              <w:rPr>
                <w:rFonts w:ascii="Times New Roman" w:eastAsia="宋体"/>
                <w:kern w:val="0"/>
                <w:sz w:val="20"/>
                <w:szCs w:val="20"/>
              </w:rPr>
              <w:t>106</w:t>
            </w:r>
            <w:r w:rsidRPr="00685AA7">
              <w:rPr>
                <w:rFonts w:ascii="Times New Roman" w:eastAsia="宋体"/>
                <w:kern w:val="0"/>
                <w:sz w:val="20"/>
                <w:szCs w:val="20"/>
              </w:rPr>
              <w:t>号发布，公安部令第</w:t>
            </w:r>
            <w:r w:rsidRPr="00685AA7">
              <w:rPr>
                <w:rFonts w:ascii="Times New Roman" w:eastAsia="宋体"/>
                <w:kern w:val="0"/>
                <w:sz w:val="20"/>
                <w:szCs w:val="20"/>
              </w:rPr>
              <w:t>119</w:t>
            </w:r>
            <w:r w:rsidRPr="00685AA7">
              <w:rPr>
                <w:rFonts w:ascii="Times New Roman" w:eastAsia="宋体"/>
                <w:kern w:val="0"/>
                <w:sz w:val="20"/>
                <w:szCs w:val="20"/>
              </w:rPr>
              <w:t>号修改）第二十一条</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57BCE" w:rsidRPr="00685AA7" w:rsidRDefault="00957BCE" w:rsidP="00957BCE">
            <w:pPr>
              <w:widowControl/>
              <w:jc w:val="center"/>
              <w:rPr>
                <w:rFonts w:ascii="Times New Roman" w:eastAsia="宋体"/>
                <w:kern w:val="0"/>
                <w:sz w:val="20"/>
                <w:szCs w:val="20"/>
              </w:rPr>
            </w:pPr>
            <w:r w:rsidRPr="00685AA7">
              <w:rPr>
                <w:rFonts w:ascii="Times New Roman" w:eastAsia="宋体"/>
                <w:kern w:val="0"/>
                <w:sz w:val="20"/>
                <w:szCs w:val="20"/>
              </w:rPr>
              <w:t>强制性评估和中介事项</w:t>
            </w:r>
          </w:p>
        </w:tc>
      </w:tr>
      <w:tr w:rsidR="00957BCE" w:rsidRPr="00685AA7" w:rsidTr="00957BCE">
        <w:trPr>
          <w:cantSplit/>
          <w:trHeight w:val="552"/>
        </w:trPr>
        <w:tc>
          <w:tcPr>
            <w:tcW w:w="138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BCE" w:rsidRPr="00685AA7" w:rsidRDefault="00957BCE" w:rsidP="00957BCE">
            <w:pPr>
              <w:widowControl/>
              <w:jc w:val="left"/>
              <w:rPr>
                <w:rFonts w:ascii="Times New Roman" w:eastAsia="宋体"/>
                <w:kern w:val="0"/>
                <w:sz w:val="20"/>
                <w:szCs w:val="20"/>
              </w:rPr>
            </w:pPr>
            <w:r w:rsidRPr="00685AA7">
              <w:rPr>
                <w:rFonts w:ascii="Times New Roman" w:eastAsia="宋体"/>
                <w:b/>
                <w:bCs/>
                <w:kern w:val="0"/>
                <w:sz w:val="24"/>
                <w:szCs w:val="24"/>
              </w:rPr>
              <w:t>（三）市政公用服务类事项</w:t>
            </w:r>
          </w:p>
        </w:tc>
      </w:tr>
      <w:tr w:rsidR="003B782D" w:rsidRPr="00685AA7" w:rsidTr="003B782D">
        <w:trPr>
          <w:cantSplit/>
          <w:trHeight w:val="552"/>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82D" w:rsidRPr="00685AA7" w:rsidRDefault="003B782D" w:rsidP="003B782D">
            <w:pPr>
              <w:widowControl/>
              <w:jc w:val="center"/>
              <w:rPr>
                <w:rFonts w:ascii="Times New Roman" w:eastAsia="宋体"/>
                <w:kern w:val="0"/>
                <w:sz w:val="20"/>
                <w:szCs w:val="20"/>
              </w:rPr>
            </w:pPr>
            <w:r w:rsidRPr="00685AA7">
              <w:rPr>
                <w:rFonts w:ascii="Times New Roman" w:eastAsia="宋体"/>
                <w:kern w:val="0"/>
                <w:sz w:val="20"/>
                <w:szCs w:val="20"/>
              </w:rPr>
              <w:t>1</w:t>
            </w:r>
            <w:r>
              <w:rPr>
                <w:rFonts w:ascii="Times New Roman" w:eastAsia="宋体" w:hint="eastAsia"/>
                <w:kern w:val="0"/>
                <w:sz w:val="20"/>
                <w:szCs w:val="20"/>
              </w:rPr>
              <w:t>6</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rsidR="003B782D" w:rsidRPr="00685AA7" w:rsidRDefault="003B782D" w:rsidP="004235FD">
            <w:pPr>
              <w:widowControl/>
              <w:jc w:val="left"/>
              <w:rPr>
                <w:rFonts w:ascii="Times New Roman" w:eastAsia="宋体"/>
                <w:kern w:val="0"/>
                <w:sz w:val="20"/>
                <w:szCs w:val="20"/>
              </w:rPr>
            </w:pPr>
            <w:r w:rsidRPr="00685AA7">
              <w:rPr>
                <w:rFonts w:ascii="Times New Roman" w:eastAsia="宋体"/>
                <w:kern w:val="0"/>
                <w:sz w:val="20"/>
                <w:szCs w:val="20"/>
              </w:rPr>
              <w:t>热力报装</w:t>
            </w:r>
          </w:p>
        </w:tc>
        <w:tc>
          <w:tcPr>
            <w:tcW w:w="8221" w:type="dxa"/>
            <w:tcBorders>
              <w:top w:val="single" w:sz="4" w:space="0" w:color="auto"/>
              <w:left w:val="nil"/>
              <w:bottom w:val="single" w:sz="4" w:space="0" w:color="auto"/>
              <w:right w:val="single" w:sz="4" w:space="0" w:color="auto"/>
            </w:tcBorders>
            <w:shd w:val="clear" w:color="auto" w:fill="auto"/>
            <w:vAlign w:val="center"/>
            <w:hideMark/>
          </w:tcPr>
          <w:p w:rsidR="003B782D" w:rsidRPr="00685AA7" w:rsidRDefault="003B782D" w:rsidP="004235FD">
            <w:pPr>
              <w:widowControl/>
              <w:jc w:val="left"/>
              <w:rPr>
                <w:rFonts w:ascii="Times New Roman" w:eastAsia="宋体"/>
                <w:kern w:val="0"/>
                <w:sz w:val="20"/>
                <w:szCs w:val="20"/>
              </w:rPr>
            </w:pPr>
            <w:r w:rsidRPr="00685AA7">
              <w:rPr>
                <w:rFonts w:ascii="Times New Roman" w:eastAsia="宋体"/>
                <w:kern w:val="0"/>
                <w:sz w:val="20"/>
                <w:szCs w:val="20"/>
              </w:rPr>
              <w:t>《城镇供热服务》（</w:t>
            </w:r>
            <w:r w:rsidRPr="00685AA7">
              <w:rPr>
                <w:rFonts w:ascii="Times New Roman" w:eastAsia="宋体"/>
                <w:kern w:val="0"/>
                <w:sz w:val="20"/>
                <w:szCs w:val="20"/>
              </w:rPr>
              <w:t>GB∕T33833</w:t>
            </w:r>
            <w:r w:rsidRPr="00685AA7">
              <w:rPr>
                <w:rFonts w:ascii="Times New Roman" w:eastAsia="宋体"/>
                <w:kern w:val="0"/>
                <w:sz w:val="20"/>
                <w:szCs w:val="2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B782D" w:rsidRPr="00685AA7" w:rsidRDefault="003B782D" w:rsidP="004235FD">
            <w:pPr>
              <w:widowControl/>
              <w:jc w:val="center"/>
              <w:rPr>
                <w:rFonts w:ascii="Times New Roman" w:eastAsia="宋体"/>
                <w:kern w:val="0"/>
                <w:sz w:val="20"/>
                <w:szCs w:val="20"/>
              </w:rPr>
            </w:pPr>
            <w:r w:rsidRPr="00685AA7">
              <w:rPr>
                <w:rFonts w:ascii="Times New Roman" w:eastAsia="宋体"/>
                <w:kern w:val="0"/>
                <w:sz w:val="20"/>
                <w:szCs w:val="20"/>
              </w:rPr>
              <w:t>市政公用设施报装</w:t>
            </w:r>
          </w:p>
        </w:tc>
      </w:tr>
    </w:tbl>
    <w:p w:rsidR="00705BF0" w:rsidRPr="00685AA7" w:rsidRDefault="00705BF0" w:rsidP="003B782D">
      <w:pPr>
        <w:jc w:val="left"/>
        <w:rPr>
          <w:rFonts w:ascii="Times New Roman" w:eastAsia="方正仿宋_GBK"/>
        </w:rPr>
      </w:pPr>
    </w:p>
    <w:sectPr w:rsidR="00705BF0" w:rsidRPr="00685AA7" w:rsidSect="0012066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B5D" w:rsidRDefault="00A10B5D" w:rsidP="008062E6">
      <w:r>
        <w:separator/>
      </w:r>
    </w:p>
  </w:endnote>
  <w:endnote w:type="continuationSeparator" w:id="0">
    <w:p w:rsidR="00A10B5D" w:rsidRDefault="00A10B5D" w:rsidP="0080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CE" w:rsidRPr="00120664" w:rsidRDefault="00957BCE" w:rsidP="00120664">
    <w:pPr>
      <w:pStyle w:val="a4"/>
    </w:pPr>
    <w:r>
      <w:rPr>
        <w:rStyle w:val="a5"/>
        <w:rFonts w:ascii="Times New Roman"/>
        <w:sz w:val="28"/>
        <w:szCs w:val="28"/>
      </w:rPr>
      <w:t>—</w:t>
    </w:r>
    <w:r>
      <w:rPr>
        <w:rStyle w:val="a5"/>
        <w:rFonts w:ascii="Times New Roman"/>
        <w:sz w:val="28"/>
        <w:szCs w:val="28"/>
      </w:rPr>
      <w:t xml:space="preserve"> </w:t>
    </w:r>
    <w:r>
      <w:rPr>
        <w:rStyle w:val="a5"/>
        <w:rFonts w:ascii="Times New Roman"/>
        <w:sz w:val="28"/>
        <w:szCs w:val="28"/>
      </w:rPr>
      <w:fldChar w:fldCharType="begin"/>
    </w:r>
    <w:r>
      <w:rPr>
        <w:rStyle w:val="a5"/>
        <w:rFonts w:ascii="Times New Roman"/>
        <w:sz w:val="28"/>
        <w:szCs w:val="28"/>
      </w:rPr>
      <w:instrText xml:space="preserve">PAGE  </w:instrText>
    </w:r>
    <w:r>
      <w:rPr>
        <w:rStyle w:val="a5"/>
        <w:rFonts w:ascii="Times New Roman"/>
        <w:sz w:val="28"/>
        <w:szCs w:val="28"/>
      </w:rPr>
      <w:fldChar w:fldCharType="separate"/>
    </w:r>
    <w:r w:rsidR="0030355C">
      <w:rPr>
        <w:rStyle w:val="a5"/>
        <w:rFonts w:ascii="Times New Roman"/>
        <w:noProof/>
        <w:sz w:val="28"/>
        <w:szCs w:val="28"/>
      </w:rPr>
      <w:t>2</w:t>
    </w:r>
    <w:r>
      <w:rPr>
        <w:rStyle w:val="a5"/>
        <w:rFonts w:ascii="Times New Roman"/>
        <w:sz w:val="28"/>
        <w:szCs w:val="28"/>
      </w:rPr>
      <w:fldChar w:fldCharType="end"/>
    </w:r>
    <w:r>
      <w:rPr>
        <w:rStyle w:val="a5"/>
        <w:rFonts w:ascii="Times New Roman"/>
        <w:sz w:val="28"/>
        <w:szCs w:val="28"/>
      </w:rPr>
      <w:t xml:space="preserve"> </w:t>
    </w:r>
    <w:r>
      <w:rPr>
        <w:rStyle w:val="a5"/>
        <w:rFonts w:asci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CE" w:rsidRPr="00B40679" w:rsidRDefault="00957BCE" w:rsidP="00120664">
    <w:pPr>
      <w:pStyle w:val="a4"/>
      <w:ind w:leftChars="100" w:left="320" w:rightChars="100" w:right="320"/>
      <w:jc w:val="right"/>
      <w:rPr>
        <w:rFonts w:ascii="Times New Roman"/>
        <w:sz w:val="28"/>
        <w:szCs w:val="28"/>
      </w:rPr>
    </w:pPr>
    <w:r>
      <w:rPr>
        <w:rStyle w:val="a5"/>
        <w:rFonts w:ascii="Times New Roman"/>
        <w:sz w:val="28"/>
        <w:szCs w:val="28"/>
      </w:rPr>
      <w:t>—</w:t>
    </w:r>
    <w:r>
      <w:rPr>
        <w:rStyle w:val="a5"/>
        <w:rFonts w:ascii="Times New Roman"/>
        <w:sz w:val="28"/>
        <w:szCs w:val="28"/>
      </w:rPr>
      <w:t xml:space="preserve"> </w:t>
    </w:r>
    <w:r>
      <w:rPr>
        <w:rStyle w:val="a5"/>
        <w:rFonts w:ascii="Times New Roman"/>
        <w:sz w:val="28"/>
        <w:szCs w:val="28"/>
      </w:rPr>
      <w:fldChar w:fldCharType="begin"/>
    </w:r>
    <w:r>
      <w:rPr>
        <w:rStyle w:val="a5"/>
        <w:rFonts w:ascii="Times New Roman"/>
        <w:sz w:val="28"/>
        <w:szCs w:val="28"/>
      </w:rPr>
      <w:instrText xml:space="preserve">PAGE  </w:instrText>
    </w:r>
    <w:r>
      <w:rPr>
        <w:rStyle w:val="a5"/>
        <w:rFonts w:ascii="Times New Roman"/>
        <w:sz w:val="28"/>
        <w:szCs w:val="28"/>
      </w:rPr>
      <w:fldChar w:fldCharType="separate"/>
    </w:r>
    <w:r w:rsidR="0030355C">
      <w:rPr>
        <w:rStyle w:val="a5"/>
        <w:rFonts w:ascii="Times New Roman"/>
        <w:noProof/>
        <w:sz w:val="28"/>
        <w:szCs w:val="28"/>
      </w:rPr>
      <w:t>1</w:t>
    </w:r>
    <w:r>
      <w:rPr>
        <w:rStyle w:val="a5"/>
        <w:rFonts w:ascii="Times New Roman"/>
        <w:sz w:val="28"/>
        <w:szCs w:val="28"/>
      </w:rPr>
      <w:fldChar w:fldCharType="end"/>
    </w:r>
    <w:r>
      <w:rPr>
        <w:rStyle w:val="a5"/>
        <w:rFonts w:ascii="Times New Roman"/>
        <w:sz w:val="28"/>
        <w:szCs w:val="28"/>
      </w:rPr>
      <w:t xml:space="preserve"> </w:t>
    </w:r>
    <w:r>
      <w:rPr>
        <w:rStyle w:val="a5"/>
        <w:rFonts w:asci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86793"/>
      <w:docPartObj>
        <w:docPartGallery w:val="Page Numbers (Bottom of Page)"/>
        <w:docPartUnique/>
      </w:docPartObj>
    </w:sdtPr>
    <w:sdtEndPr>
      <w:rPr>
        <w:sz w:val="24"/>
        <w:szCs w:val="24"/>
      </w:rPr>
    </w:sdtEndPr>
    <w:sdtContent>
      <w:p w:rsidR="00957BCE" w:rsidRPr="00DC1A54" w:rsidRDefault="00957BCE" w:rsidP="00120664">
        <w:pPr>
          <w:pStyle w:val="a4"/>
          <w:jc w:val="right"/>
          <w:rPr>
            <w:sz w:val="24"/>
            <w:szCs w:val="24"/>
          </w:rPr>
        </w:pPr>
        <w:r>
          <w:rPr>
            <w:rStyle w:val="a5"/>
            <w:rFonts w:ascii="Times New Roman"/>
            <w:sz w:val="28"/>
            <w:szCs w:val="28"/>
          </w:rPr>
          <w:t>—</w:t>
        </w:r>
        <w:r>
          <w:rPr>
            <w:rStyle w:val="a5"/>
            <w:rFonts w:ascii="Times New Roman"/>
            <w:sz w:val="28"/>
            <w:szCs w:val="28"/>
          </w:rPr>
          <w:t xml:space="preserve"> </w:t>
        </w:r>
        <w:r>
          <w:rPr>
            <w:rStyle w:val="a5"/>
            <w:rFonts w:ascii="Times New Roman"/>
            <w:sz w:val="28"/>
            <w:szCs w:val="28"/>
          </w:rPr>
          <w:fldChar w:fldCharType="begin"/>
        </w:r>
        <w:r>
          <w:rPr>
            <w:rStyle w:val="a5"/>
            <w:rFonts w:ascii="Times New Roman"/>
            <w:sz w:val="28"/>
            <w:szCs w:val="28"/>
          </w:rPr>
          <w:instrText xml:space="preserve">PAGE  </w:instrText>
        </w:r>
        <w:r>
          <w:rPr>
            <w:rStyle w:val="a5"/>
            <w:rFonts w:ascii="Times New Roman"/>
            <w:sz w:val="28"/>
            <w:szCs w:val="28"/>
          </w:rPr>
          <w:fldChar w:fldCharType="separate"/>
        </w:r>
        <w:r w:rsidR="0030355C">
          <w:rPr>
            <w:rStyle w:val="a5"/>
            <w:rFonts w:ascii="Times New Roman"/>
            <w:noProof/>
            <w:sz w:val="28"/>
            <w:szCs w:val="28"/>
          </w:rPr>
          <w:t>27</w:t>
        </w:r>
        <w:r>
          <w:rPr>
            <w:rStyle w:val="a5"/>
            <w:rFonts w:ascii="Times New Roman"/>
            <w:sz w:val="28"/>
            <w:szCs w:val="28"/>
          </w:rPr>
          <w:fldChar w:fldCharType="end"/>
        </w:r>
        <w:r>
          <w:rPr>
            <w:rStyle w:val="a5"/>
            <w:rFonts w:ascii="Times New Roman"/>
            <w:sz w:val="28"/>
            <w:szCs w:val="28"/>
          </w:rPr>
          <w:t xml:space="preserve"> </w:t>
        </w:r>
        <w:r>
          <w:rPr>
            <w:rStyle w:val="a5"/>
            <w:rFonts w:ascii="Times New Roman"/>
            <w:sz w:val="28"/>
            <w:szCs w:val="28"/>
          </w:rPr>
          <w:t>—</w:t>
        </w:r>
      </w:p>
    </w:sdtContent>
  </w:sdt>
  <w:p w:rsidR="00957BCE" w:rsidRDefault="00957B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B5D" w:rsidRDefault="00A10B5D" w:rsidP="008062E6">
      <w:r>
        <w:separator/>
      </w:r>
    </w:p>
  </w:footnote>
  <w:footnote w:type="continuationSeparator" w:id="0">
    <w:p w:rsidR="00A10B5D" w:rsidRDefault="00A10B5D" w:rsidP="00806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CE" w:rsidRDefault="00957BCE" w:rsidP="00C565E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BCE" w:rsidRDefault="00957BCE" w:rsidP="00C565E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6086B"/>
    <w:multiLevelType w:val="hybridMultilevel"/>
    <w:tmpl w:val="436CFED4"/>
    <w:lvl w:ilvl="0" w:tplc="7804A1C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97"/>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E0"/>
    <w:rsid w:val="00042FFA"/>
    <w:rsid w:val="00044A37"/>
    <w:rsid w:val="00071B78"/>
    <w:rsid w:val="00084DF7"/>
    <w:rsid w:val="000C772E"/>
    <w:rsid w:val="000E6D7A"/>
    <w:rsid w:val="00110720"/>
    <w:rsid w:val="00110A60"/>
    <w:rsid w:val="00111C4D"/>
    <w:rsid w:val="001203C8"/>
    <w:rsid w:val="00120664"/>
    <w:rsid w:val="001505DB"/>
    <w:rsid w:val="00152893"/>
    <w:rsid w:val="00154578"/>
    <w:rsid w:val="00157BA9"/>
    <w:rsid w:val="00167E80"/>
    <w:rsid w:val="001716CD"/>
    <w:rsid w:val="001E0DD1"/>
    <w:rsid w:val="00202B43"/>
    <w:rsid w:val="00217A42"/>
    <w:rsid w:val="0023193A"/>
    <w:rsid w:val="00241465"/>
    <w:rsid w:val="00251331"/>
    <w:rsid w:val="00266DB8"/>
    <w:rsid w:val="00275DDB"/>
    <w:rsid w:val="002A212B"/>
    <w:rsid w:val="002A5251"/>
    <w:rsid w:val="002B459D"/>
    <w:rsid w:val="002C2C4C"/>
    <w:rsid w:val="002C544D"/>
    <w:rsid w:val="003028AF"/>
    <w:rsid w:val="0030355C"/>
    <w:rsid w:val="00306E42"/>
    <w:rsid w:val="00307514"/>
    <w:rsid w:val="003213F2"/>
    <w:rsid w:val="0033452E"/>
    <w:rsid w:val="0034584B"/>
    <w:rsid w:val="00397768"/>
    <w:rsid w:val="003B782D"/>
    <w:rsid w:val="003D653C"/>
    <w:rsid w:val="003F4804"/>
    <w:rsid w:val="004235FD"/>
    <w:rsid w:val="004238E2"/>
    <w:rsid w:val="004507B6"/>
    <w:rsid w:val="00451A77"/>
    <w:rsid w:val="00461E15"/>
    <w:rsid w:val="004A6AD6"/>
    <w:rsid w:val="004B091E"/>
    <w:rsid w:val="004B2199"/>
    <w:rsid w:val="004B3F71"/>
    <w:rsid w:val="00534137"/>
    <w:rsid w:val="005425D3"/>
    <w:rsid w:val="00584C9B"/>
    <w:rsid w:val="005861EE"/>
    <w:rsid w:val="005952D8"/>
    <w:rsid w:val="005A670C"/>
    <w:rsid w:val="005C4A70"/>
    <w:rsid w:val="00603B35"/>
    <w:rsid w:val="00607D38"/>
    <w:rsid w:val="00620C30"/>
    <w:rsid w:val="00650087"/>
    <w:rsid w:val="00685AA7"/>
    <w:rsid w:val="006A3B48"/>
    <w:rsid w:val="006B05EE"/>
    <w:rsid w:val="006B5402"/>
    <w:rsid w:val="00705BF0"/>
    <w:rsid w:val="0071244B"/>
    <w:rsid w:val="0072286D"/>
    <w:rsid w:val="00745C78"/>
    <w:rsid w:val="007507B3"/>
    <w:rsid w:val="0077618C"/>
    <w:rsid w:val="00790FF5"/>
    <w:rsid w:val="007B39FE"/>
    <w:rsid w:val="007B5575"/>
    <w:rsid w:val="007D15CD"/>
    <w:rsid w:val="007D70A2"/>
    <w:rsid w:val="007F1E4B"/>
    <w:rsid w:val="007F6EAB"/>
    <w:rsid w:val="00801DDE"/>
    <w:rsid w:val="008026C9"/>
    <w:rsid w:val="008062E6"/>
    <w:rsid w:val="008346D4"/>
    <w:rsid w:val="008678AA"/>
    <w:rsid w:val="00872070"/>
    <w:rsid w:val="008740F5"/>
    <w:rsid w:val="008A7AED"/>
    <w:rsid w:val="008B6F13"/>
    <w:rsid w:val="008C4CB1"/>
    <w:rsid w:val="008E5CAC"/>
    <w:rsid w:val="008E6989"/>
    <w:rsid w:val="00906E95"/>
    <w:rsid w:val="00913121"/>
    <w:rsid w:val="00957BCE"/>
    <w:rsid w:val="009D269D"/>
    <w:rsid w:val="00A0317A"/>
    <w:rsid w:val="00A10B5D"/>
    <w:rsid w:val="00A11C1A"/>
    <w:rsid w:val="00A22C23"/>
    <w:rsid w:val="00A32E2B"/>
    <w:rsid w:val="00A4013F"/>
    <w:rsid w:val="00A43CC0"/>
    <w:rsid w:val="00A53C43"/>
    <w:rsid w:val="00A57C60"/>
    <w:rsid w:val="00A605CA"/>
    <w:rsid w:val="00A90463"/>
    <w:rsid w:val="00AD0844"/>
    <w:rsid w:val="00B40679"/>
    <w:rsid w:val="00B463A4"/>
    <w:rsid w:val="00B70B56"/>
    <w:rsid w:val="00BB6670"/>
    <w:rsid w:val="00BD367C"/>
    <w:rsid w:val="00BE3056"/>
    <w:rsid w:val="00BF51E0"/>
    <w:rsid w:val="00C0146C"/>
    <w:rsid w:val="00C03591"/>
    <w:rsid w:val="00C31AF8"/>
    <w:rsid w:val="00C35486"/>
    <w:rsid w:val="00C371C1"/>
    <w:rsid w:val="00C565EA"/>
    <w:rsid w:val="00C862E7"/>
    <w:rsid w:val="00C938E6"/>
    <w:rsid w:val="00C9438D"/>
    <w:rsid w:val="00C94657"/>
    <w:rsid w:val="00C9573C"/>
    <w:rsid w:val="00C96803"/>
    <w:rsid w:val="00CD22ED"/>
    <w:rsid w:val="00CD2CB6"/>
    <w:rsid w:val="00CD4B67"/>
    <w:rsid w:val="00CD6210"/>
    <w:rsid w:val="00CF6B09"/>
    <w:rsid w:val="00D312CE"/>
    <w:rsid w:val="00D5246D"/>
    <w:rsid w:val="00D56B8F"/>
    <w:rsid w:val="00D70644"/>
    <w:rsid w:val="00D70BFD"/>
    <w:rsid w:val="00D92D3A"/>
    <w:rsid w:val="00D953DB"/>
    <w:rsid w:val="00D9576B"/>
    <w:rsid w:val="00DA6B47"/>
    <w:rsid w:val="00DC1C10"/>
    <w:rsid w:val="00E149D2"/>
    <w:rsid w:val="00E1599B"/>
    <w:rsid w:val="00E3102C"/>
    <w:rsid w:val="00E64713"/>
    <w:rsid w:val="00EB274A"/>
    <w:rsid w:val="00EE204C"/>
    <w:rsid w:val="00EF01B1"/>
    <w:rsid w:val="00F32CD9"/>
    <w:rsid w:val="00F42C59"/>
    <w:rsid w:val="00F431DD"/>
    <w:rsid w:val="00F5345E"/>
    <w:rsid w:val="00FA5EAF"/>
    <w:rsid w:val="00FF0033"/>
    <w:rsid w:val="00FF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E6"/>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2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2E6"/>
    <w:rPr>
      <w:sz w:val="18"/>
      <w:szCs w:val="18"/>
    </w:rPr>
  </w:style>
  <w:style w:type="paragraph" w:styleId="a4">
    <w:name w:val="footer"/>
    <w:basedOn w:val="a"/>
    <w:link w:val="Char0"/>
    <w:uiPriority w:val="99"/>
    <w:unhideWhenUsed/>
    <w:rsid w:val="008062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2E6"/>
    <w:rPr>
      <w:sz w:val="18"/>
      <w:szCs w:val="18"/>
    </w:rPr>
  </w:style>
  <w:style w:type="character" w:styleId="a5">
    <w:name w:val="page number"/>
    <w:basedOn w:val="a0"/>
    <w:rsid w:val="00B40679"/>
  </w:style>
  <w:style w:type="paragraph" w:styleId="a6">
    <w:name w:val="List Paragraph"/>
    <w:basedOn w:val="a"/>
    <w:uiPriority w:val="34"/>
    <w:qFormat/>
    <w:rsid w:val="00705BF0"/>
    <w:pPr>
      <w:ind w:firstLineChars="200" w:firstLine="420"/>
    </w:pPr>
    <w:rPr>
      <w:rFonts w:asciiTheme="minorHAnsi" w:eastAsiaTheme="minorEastAsia" w:hAnsiTheme="minorHAnsi" w:cstheme="minorBidi"/>
      <w:sz w:val="21"/>
      <w:szCs w:val="22"/>
    </w:rPr>
  </w:style>
  <w:style w:type="paragraph" w:styleId="a7">
    <w:name w:val="Balloon Text"/>
    <w:basedOn w:val="a"/>
    <w:link w:val="Char1"/>
    <w:uiPriority w:val="99"/>
    <w:semiHidden/>
    <w:unhideWhenUsed/>
    <w:rsid w:val="0030355C"/>
    <w:rPr>
      <w:sz w:val="18"/>
      <w:szCs w:val="18"/>
    </w:rPr>
  </w:style>
  <w:style w:type="character" w:customStyle="1" w:styleId="Char1">
    <w:name w:val="批注框文本 Char"/>
    <w:basedOn w:val="a0"/>
    <w:link w:val="a7"/>
    <w:uiPriority w:val="99"/>
    <w:semiHidden/>
    <w:rsid w:val="0030355C"/>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E6"/>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2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2E6"/>
    <w:rPr>
      <w:sz w:val="18"/>
      <w:szCs w:val="18"/>
    </w:rPr>
  </w:style>
  <w:style w:type="paragraph" w:styleId="a4">
    <w:name w:val="footer"/>
    <w:basedOn w:val="a"/>
    <w:link w:val="Char0"/>
    <w:uiPriority w:val="99"/>
    <w:unhideWhenUsed/>
    <w:rsid w:val="008062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2E6"/>
    <w:rPr>
      <w:sz w:val="18"/>
      <w:szCs w:val="18"/>
    </w:rPr>
  </w:style>
  <w:style w:type="character" w:styleId="a5">
    <w:name w:val="page number"/>
    <w:basedOn w:val="a0"/>
    <w:rsid w:val="00B40679"/>
  </w:style>
  <w:style w:type="paragraph" w:styleId="a6">
    <w:name w:val="List Paragraph"/>
    <w:basedOn w:val="a"/>
    <w:uiPriority w:val="34"/>
    <w:qFormat/>
    <w:rsid w:val="00705BF0"/>
    <w:pPr>
      <w:ind w:firstLineChars="200" w:firstLine="420"/>
    </w:pPr>
    <w:rPr>
      <w:rFonts w:asciiTheme="minorHAnsi" w:eastAsiaTheme="minorEastAsia" w:hAnsiTheme="minorHAnsi" w:cstheme="minorBidi"/>
      <w:sz w:val="21"/>
      <w:szCs w:val="22"/>
    </w:rPr>
  </w:style>
  <w:style w:type="paragraph" w:styleId="a7">
    <w:name w:val="Balloon Text"/>
    <w:basedOn w:val="a"/>
    <w:link w:val="Char1"/>
    <w:uiPriority w:val="99"/>
    <w:semiHidden/>
    <w:unhideWhenUsed/>
    <w:rsid w:val="0030355C"/>
    <w:rPr>
      <w:sz w:val="18"/>
      <w:szCs w:val="18"/>
    </w:rPr>
  </w:style>
  <w:style w:type="character" w:customStyle="1" w:styleId="Char1">
    <w:name w:val="批注框文本 Char"/>
    <w:basedOn w:val="a0"/>
    <w:link w:val="a7"/>
    <w:uiPriority w:val="99"/>
    <w:semiHidden/>
    <w:rsid w:val="0030355C"/>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85940">
      <w:bodyDiv w:val="1"/>
      <w:marLeft w:val="0"/>
      <w:marRight w:val="0"/>
      <w:marTop w:val="0"/>
      <w:marBottom w:val="0"/>
      <w:divBdr>
        <w:top w:val="none" w:sz="0" w:space="0" w:color="auto"/>
        <w:left w:val="none" w:sz="0" w:space="0" w:color="auto"/>
        <w:bottom w:val="none" w:sz="0" w:space="0" w:color="auto"/>
        <w:right w:val="none" w:sz="0" w:space="0" w:color="auto"/>
      </w:divBdr>
      <w:divsChild>
        <w:div w:id="1180658542">
          <w:marLeft w:val="0"/>
          <w:marRight w:val="0"/>
          <w:marTop w:val="0"/>
          <w:marBottom w:val="0"/>
          <w:divBdr>
            <w:top w:val="none" w:sz="0" w:space="0" w:color="auto"/>
            <w:left w:val="none" w:sz="0" w:space="0" w:color="auto"/>
            <w:bottom w:val="none" w:sz="0" w:space="0" w:color="auto"/>
            <w:right w:val="none" w:sz="0" w:space="0" w:color="auto"/>
          </w:divBdr>
          <w:divsChild>
            <w:div w:id="1534687552">
              <w:marLeft w:val="0"/>
              <w:marRight w:val="0"/>
              <w:marTop w:val="0"/>
              <w:marBottom w:val="0"/>
              <w:divBdr>
                <w:top w:val="none" w:sz="0" w:space="0" w:color="auto"/>
                <w:left w:val="none" w:sz="0" w:space="0" w:color="auto"/>
                <w:bottom w:val="none" w:sz="0" w:space="0" w:color="auto"/>
                <w:right w:val="none" w:sz="0" w:space="0" w:color="auto"/>
              </w:divBdr>
            </w:div>
          </w:divsChild>
        </w:div>
        <w:div w:id="2119790230">
          <w:marLeft w:val="0"/>
          <w:marRight w:val="0"/>
          <w:marTop w:val="100"/>
          <w:marBottom w:val="187"/>
          <w:divBdr>
            <w:top w:val="none" w:sz="0" w:space="0" w:color="auto"/>
            <w:left w:val="none" w:sz="0" w:space="0" w:color="auto"/>
            <w:bottom w:val="none" w:sz="0" w:space="0" w:color="auto"/>
            <w:right w:val="none" w:sz="0" w:space="0" w:color="auto"/>
          </w:divBdr>
        </w:div>
      </w:divsChild>
    </w:div>
    <w:div w:id="2117484676">
      <w:bodyDiv w:val="1"/>
      <w:marLeft w:val="0"/>
      <w:marRight w:val="0"/>
      <w:marTop w:val="0"/>
      <w:marBottom w:val="0"/>
      <w:divBdr>
        <w:top w:val="none" w:sz="0" w:space="0" w:color="auto"/>
        <w:left w:val="none" w:sz="0" w:space="0" w:color="auto"/>
        <w:bottom w:val="none" w:sz="0" w:space="0" w:color="auto"/>
        <w:right w:val="none" w:sz="0" w:space="0" w:color="auto"/>
      </w:divBdr>
    </w:div>
    <w:div w:id="212954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A6D7-C1C6-4F8E-AD8A-EE1B130F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2268</Words>
  <Characters>12931</Characters>
  <Application>Microsoft Office Word</Application>
  <DocSecurity>0</DocSecurity>
  <Lines>107</Lines>
  <Paragraphs>30</Paragraphs>
  <ScaleCrop>false</ScaleCrop>
  <Company>Microsoft</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9</cp:revision>
  <cp:lastPrinted>2020-12-18T01:07:00Z</cp:lastPrinted>
  <dcterms:created xsi:type="dcterms:W3CDTF">2020-12-14T03:46:00Z</dcterms:created>
  <dcterms:modified xsi:type="dcterms:W3CDTF">2020-12-18T01:11:00Z</dcterms:modified>
</cp:coreProperties>
</file>